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49" w:rsidRPr="007A2A49" w:rsidRDefault="007A2A49" w:rsidP="007A2A4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A2A49">
        <w:rPr>
          <w:rFonts w:ascii="Times New Roman" w:eastAsia="Times New Roman" w:hAnsi="Times New Roman" w:cs="Times New Roman"/>
          <w:b/>
          <w:sz w:val="32"/>
          <w:szCs w:val="24"/>
        </w:rPr>
        <w:t>Экзаменационные тестовые вопросы для аттестации ординаторов по узким специальностям на 1 году обучения по разделу « Терапия в ОВП» на 2018-2019 учебный год.</w:t>
      </w:r>
    </w:p>
    <w:p w:rsidR="007A2A49" w:rsidRDefault="007A2A49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1).«Классическая триада» при сахарном диабете:</w:t>
      </w:r>
    </w:p>
    <w:p w:rsidR="0051038A" w:rsidRPr="00AC7A72" w:rsidRDefault="0051038A" w:rsidP="001748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тошнота, рвота, боли в животе</w:t>
      </w:r>
    </w:p>
    <w:p w:rsidR="0051038A" w:rsidRPr="00AC7A72" w:rsidRDefault="0051038A" w:rsidP="001748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полидипсия, полиурия, полифагия</w:t>
      </w:r>
    </w:p>
    <w:p w:rsidR="0051038A" w:rsidRPr="00AC7A72" w:rsidRDefault="0051038A" w:rsidP="001748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снижение зрения, слуха и памяти</w:t>
      </w:r>
    </w:p>
    <w:p w:rsidR="0051038A" w:rsidRPr="00AC7A72" w:rsidRDefault="0051038A" w:rsidP="001748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отвращение к пище, похудание, жидкий стул</w:t>
      </w:r>
    </w:p>
    <w:p w:rsidR="0051038A" w:rsidRPr="00AC7A72" w:rsidRDefault="0051038A" w:rsidP="001748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613900" w:rsidRPr="00AC7A72" w:rsidRDefault="00613900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2). Особенности течения сахарного диабета 2 типа:</w:t>
      </w:r>
    </w:p>
    <w:p w:rsidR="0051038A" w:rsidRPr="00AC7A72" w:rsidRDefault="0051038A" w:rsidP="001748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более тяжелое, лабильное течение</w:t>
      </w:r>
    </w:p>
    <w:p w:rsidR="0051038A" w:rsidRPr="00AC7A72" w:rsidRDefault="0051038A" w:rsidP="001748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снижение скорости рефлексов</w:t>
      </w:r>
    </w:p>
    <w:p w:rsidR="0051038A" w:rsidRPr="00AC7A72" w:rsidRDefault="0051038A" w:rsidP="001748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частое развитие кетоацидоза</w:t>
      </w:r>
    </w:p>
    <w:p w:rsidR="0051038A" w:rsidRPr="00AC7A72" w:rsidRDefault="0051038A" w:rsidP="001748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развитие макроангиопатий</w:t>
      </w:r>
    </w:p>
    <w:p w:rsidR="007A2A49" w:rsidRPr="00AC7A72" w:rsidRDefault="0051038A" w:rsidP="00B215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развитие синдрома Мориака</w:t>
      </w:r>
    </w:p>
    <w:p w:rsidR="007A2A49" w:rsidRPr="00AC7A72" w:rsidRDefault="007A2A49" w:rsidP="007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FB5907" w:rsidP="007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).Лабораторные критерии сахарного диабета:</w:t>
      </w:r>
    </w:p>
    <w:p w:rsidR="0051038A" w:rsidRPr="00AC7A72" w:rsidRDefault="0051038A" w:rsidP="001748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уровень глюкозы натощак меньше 6,0 ммоль/л</w:t>
      </w:r>
    </w:p>
    <w:p w:rsidR="0051038A" w:rsidRPr="00AC7A72" w:rsidRDefault="0051038A" w:rsidP="001748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уровень глюкозы натощак 6,1 ммоль/л и более, через 2 ч после еды =&gt; 11,1 ммоль/л</w:t>
      </w:r>
    </w:p>
    <w:p w:rsidR="0051038A" w:rsidRPr="00AC7A72" w:rsidRDefault="0051038A" w:rsidP="001748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уровень глюкозы через 2 ч после еды более 10,1 ммоль</w:t>
      </w:r>
    </w:p>
    <w:p w:rsidR="0051038A" w:rsidRPr="00AC7A72" w:rsidRDefault="0051038A" w:rsidP="001748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уровень глюкозы натощак более 5,5 ммоль/л, через 2 ч после еды - более 7,8 ммоль/л</w:t>
      </w:r>
    </w:p>
    <w:p w:rsidR="0051038A" w:rsidRPr="00AC7A72" w:rsidRDefault="0051038A" w:rsidP="001748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уровень глюкозы натощак более 3,3 ммоль/л</w:t>
      </w:r>
    </w:p>
    <w:p w:rsidR="00AD25A6" w:rsidRPr="00AC7A72" w:rsidRDefault="00AD25A6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8B6F1A" w:rsidP="008B6F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). У юноши 18 лет после простудного заболевания появились жажда, полиурия, слабость. Уровень сахара в крови 16 ммоль/л, ацетон в моче положителен. Тип диабета у больного? </w:t>
      </w:r>
    </w:p>
    <w:p w:rsidR="0051038A" w:rsidRPr="00AC7A72" w:rsidRDefault="0051038A" w:rsidP="001748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1 тип </w:t>
      </w:r>
    </w:p>
    <w:p w:rsidR="0051038A" w:rsidRPr="00AC7A72" w:rsidRDefault="0051038A" w:rsidP="001748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сахарный диабет 2 тип</w:t>
      </w:r>
    </w:p>
    <w:p w:rsidR="0051038A" w:rsidRPr="00AC7A72" w:rsidRDefault="0051038A" w:rsidP="001748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2 тип, инсулинопотребный </w:t>
      </w:r>
    </w:p>
    <w:p w:rsidR="0051038A" w:rsidRPr="00AC7A72" w:rsidRDefault="0051038A" w:rsidP="001748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mody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диаб</w:t>
      </w:r>
      <w:r w:rsidRPr="00AC7A72">
        <w:rPr>
          <w:rFonts w:ascii="Times New Roman" w:eastAsia="Times New Roman" w:hAnsi="Times New Roman" w:cs="Times New Roman"/>
          <w:sz w:val="24"/>
          <w:szCs w:val="24"/>
          <w:lang w:val="en-US"/>
        </w:rPr>
        <w:t>ет</w:t>
      </w:r>
    </w:p>
    <w:p w:rsidR="0051038A" w:rsidRPr="00AC7A72" w:rsidRDefault="0051038A" w:rsidP="001748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вторичный </w:t>
      </w:r>
    </w:p>
    <w:p w:rsidR="005F5A0E" w:rsidRPr="00AC7A72" w:rsidRDefault="005F5A0E" w:rsidP="005F5A0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A0E" w:rsidRPr="00AC7A72" w:rsidRDefault="005F5A0E" w:rsidP="005F5A0E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5)   У полной женщины,  45 лет случайно при диспансерном наблюдении выявлена гликемия натощак 9,2 ммоль/л, ацетон в моче отрицательный. Тип диабета у больной: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СД 1 тип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 СД 2 тип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>. СД 2 тип инсулинопотребный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 xml:space="preserve">. СД вторичный 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 xml:space="preserve">. </w:t>
      </w:r>
      <w:r w:rsidRPr="00AC7A72">
        <w:rPr>
          <w:rFonts w:ascii="Times New Roman" w:hAnsi="Times New Roman"/>
          <w:lang w:val="en-US"/>
        </w:rPr>
        <w:t>LADA</w:t>
      </w:r>
      <w:r w:rsidRPr="00AC7A72">
        <w:rPr>
          <w:rFonts w:ascii="Times New Roman" w:hAnsi="Times New Roman"/>
        </w:rPr>
        <w:t xml:space="preserve"> диабет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</w:p>
    <w:p w:rsidR="005F5A0E" w:rsidRPr="00AC7A72" w:rsidRDefault="005F5A0E" w:rsidP="005F5A0E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 6)   К какому типу диабета относится </w:t>
      </w:r>
      <w:r w:rsidRPr="00AC7A72">
        <w:rPr>
          <w:rFonts w:ascii="Times New Roman" w:hAnsi="Times New Roman"/>
          <w:lang w:val="en-US"/>
        </w:rPr>
        <w:t>LADA</w:t>
      </w:r>
      <w:r w:rsidRPr="00AC7A72">
        <w:rPr>
          <w:rFonts w:ascii="Times New Roman" w:hAnsi="Times New Roman"/>
        </w:rPr>
        <w:t xml:space="preserve"> тип диабет: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СД 1 типа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 другой специфический тип СД</w:t>
      </w:r>
    </w:p>
    <w:p w:rsidR="005F5A0E" w:rsidRPr="00AC7A72" w:rsidRDefault="005F5A0E" w:rsidP="005F5A0E">
      <w:pPr>
        <w:pStyle w:val="a4"/>
        <w:ind w:left="36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>.</w:t>
      </w:r>
      <w:r w:rsidRPr="00AC7A72">
        <w:rPr>
          <w:rFonts w:ascii="Times New Roman" w:hAnsi="Times New Roman"/>
          <w:lang w:val="en-US"/>
        </w:rPr>
        <w:t>MODY</w:t>
      </w:r>
      <w:r w:rsidRPr="00AC7A72">
        <w:rPr>
          <w:rFonts w:ascii="Times New Roman" w:hAnsi="Times New Roman"/>
        </w:rPr>
        <w:t>диабет</w:t>
      </w:r>
    </w:p>
    <w:p w:rsidR="005F5A0E" w:rsidRPr="00AC7A72" w:rsidRDefault="005F5A0E" w:rsidP="005F5A0E">
      <w:pPr>
        <w:pStyle w:val="a4"/>
        <w:ind w:left="72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>.СД 2 типа</w:t>
      </w:r>
    </w:p>
    <w:p w:rsidR="001673E8" w:rsidRPr="00AC7A72" w:rsidRDefault="005F5A0E" w:rsidP="005F5A0E">
      <w:pPr>
        <w:pStyle w:val="a3"/>
        <w:spacing w:after="0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>. гестационный диабет</w:t>
      </w:r>
    </w:p>
    <w:p w:rsidR="005F5A0E" w:rsidRPr="00AC7A72" w:rsidRDefault="005F5A0E" w:rsidP="005F5A0E">
      <w:pPr>
        <w:pStyle w:val="a3"/>
        <w:spacing w:after="0"/>
        <w:rPr>
          <w:rFonts w:ascii="Times New Roman" w:hAnsi="Times New Roman"/>
        </w:rPr>
      </w:pPr>
    </w:p>
    <w:p w:rsidR="005F5A0E" w:rsidRPr="00AC7A72" w:rsidRDefault="005F5A0E" w:rsidP="005F5A0E">
      <w:pPr>
        <w:pStyle w:val="a3"/>
        <w:spacing w:after="0"/>
        <w:rPr>
          <w:rFonts w:ascii="Times New Roman" w:hAnsi="Times New Roman"/>
        </w:rPr>
      </w:pPr>
    </w:p>
    <w:p w:rsidR="005F5A0E" w:rsidRPr="00AC7A72" w:rsidRDefault="005F5A0E" w:rsidP="005F5A0E">
      <w:pPr>
        <w:pStyle w:val="a3"/>
        <w:spacing w:after="0"/>
        <w:rPr>
          <w:rFonts w:ascii="Times New Roman" w:hAnsi="Times New Roman"/>
        </w:rPr>
      </w:pPr>
    </w:p>
    <w:p w:rsidR="005F5A0E" w:rsidRPr="00AC7A72" w:rsidRDefault="005F5A0E" w:rsidP="005F5A0E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E8" w:rsidRPr="00AC7A72" w:rsidRDefault="005F5A0E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7)    </w:t>
      </w:r>
      <w:r w:rsidR="001673E8" w:rsidRPr="00AC7A72">
        <w:rPr>
          <w:rFonts w:ascii="Times New Roman" w:hAnsi="Times New Roman"/>
        </w:rPr>
        <w:t>Для постановки диагноза СД 2 достаточно знать: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уровень липидов крови.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 уровень глюкозы в крови.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 xml:space="preserve">. уровень </w:t>
      </w:r>
      <w:r w:rsidRPr="00AC7A72">
        <w:rPr>
          <w:rFonts w:ascii="Times New Roman" w:hAnsi="Times New Roman"/>
          <w:lang w:val="en-US"/>
        </w:rPr>
        <w:t>Hb</w:t>
      </w:r>
      <w:r w:rsidRPr="00AC7A72">
        <w:rPr>
          <w:rFonts w:ascii="Times New Roman" w:hAnsi="Times New Roman"/>
        </w:rPr>
        <w:t>1</w:t>
      </w:r>
      <w:r w:rsidRPr="00AC7A72">
        <w:rPr>
          <w:rFonts w:ascii="Times New Roman" w:hAnsi="Times New Roman"/>
          <w:lang w:val="en-US"/>
        </w:rPr>
        <w:t>c</w:t>
      </w:r>
      <w:r w:rsidRPr="00AC7A72">
        <w:rPr>
          <w:rFonts w:ascii="Times New Roman" w:hAnsi="Times New Roman"/>
        </w:rPr>
        <w:t>, глюкозы натощак и через 2 часа после еды.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>. уровень креатинина и мочевины в крови.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>. уровень гемоглобина в крови.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</w:p>
    <w:p w:rsidR="001673E8" w:rsidRPr="00AC7A72" w:rsidRDefault="00574C9E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8)</w:t>
      </w:r>
      <w:r w:rsidR="001673E8" w:rsidRPr="00AC7A72">
        <w:rPr>
          <w:rFonts w:ascii="Times New Roman" w:hAnsi="Times New Roman"/>
        </w:rPr>
        <w:t>. Какой лечебный стол  показано больному с СД?: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№2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.№5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>. №9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>. №1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>. №6</w:t>
      </w:r>
    </w:p>
    <w:p w:rsidR="00574C9E" w:rsidRPr="00AC7A72" w:rsidRDefault="00574C9E" w:rsidP="001673E8">
      <w:pPr>
        <w:pStyle w:val="a4"/>
        <w:rPr>
          <w:rFonts w:ascii="Times New Roman" w:hAnsi="Times New Roman"/>
        </w:rPr>
      </w:pPr>
    </w:p>
    <w:p w:rsidR="001673E8" w:rsidRPr="00AC7A72" w:rsidRDefault="00574C9E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9) </w:t>
      </w:r>
      <w:r w:rsidR="001673E8" w:rsidRPr="00AC7A72">
        <w:rPr>
          <w:rFonts w:ascii="Times New Roman" w:hAnsi="Times New Roman"/>
        </w:rPr>
        <w:t xml:space="preserve">. Тяжесть СД определяется: 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Уровнем гликемии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.Определением массы тела больного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>. Выраженностью симптомов дегидратации тканей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>. Наличием и выраженностью осложнений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>. наличием сопутствующих заболеваний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10</w:t>
      </w:r>
      <w:r w:rsidR="00574C9E" w:rsidRPr="00AC7A72">
        <w:rPr>
          <w:rFonts w:ascii="Times New Roman" w:hAnsi="Times New Roman"/>
        </w:rPr>
        <w:t>)</w:t>
      </w:r>
      <w:r w:rsidRPr="00AC7A72">
        <w:rPr>
          <w:rFonts w:ascii="Times New Roman" w:hAnsi="Times New Roman"/>
        </w:rPr>
        <w:t xml:space="preserve"> Целевой уровень холестерина при СД  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5,0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6,0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&lt;4,5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3,3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5,5 ммоль/л</w:t>
      </w:r>
    </w:p>
    <w:p w:rsidR="001673E8" w:rsidRPr="00AC7A72" w:rsidRDefault="001673E8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11</w:t>
      </w:r>
      <w:r w:rsidR="00574C9E" w:rsidRPr="00AC7A72">
        <w:rPr>
          <w:rFonts w:ascii="Times New Roman" w:hAnsi="Times New Roman"/>
        </w:rPr>
        <w:t>)</w:t>
      </w:r>
      <w:r w:rsidRPr="00AC7A72">
        <w:rPr>
          <w:rFonts w:ascii="Times New Roman" w:hAnsi="Times New Roman"/>
        </w:rPr>
        <w:t xml:space="preserve"> 1 шаг при исходном уровне </w:t>
      </w:r>
      <w:r w:rsidRPr="00AC7A72">
        <w:rPr>
          <w:rFonts w:ascii="Times New Roman" w:hAnsi="Times New Roman"/>
          <w:lang w:val="en-US"/>
        </w:rPr>
        <w:t>HbA</w:t>
      </w:r>
      <w:r w:rsidRPr="00AC7A72">
        <w:rPr>
          <w:rFonts w:ascii="Times New Roman" w:hAnsi="Times New Roman"/>
        </w:rPr>
        <w:t>1</w:t>
      </w:r>
      <w:r w:rsidRPr="00AC7A72">
        <w:rPr>
          <w:rFonts w:ascii="Times New Roman" w:hAnsi="Times New Roman"/>
          <w:lang w:val="en-US"/>
        </w:rPr>
        <w:t>c</w:t>
      </w:r>
      <w:r w:rsidRPr="00AC7A72">
        <w:rPr>
          <w:rFonts w:ascii="Times New Roman" w:hAnsi="Times New Roman"/>
        </w:rPr>
        <w:t>6,5%-7,5% это: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1. диета + физические нагрузки + монотерапии сахароснижающими препаратами 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комбинированная терапия сахароснижающими препаратами +диета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диета +физические нагрузки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диета +физические нагрузки + инсулинотерапия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диета +физические нагрузки +комбинированная терапия сахароснижающими препаратами+инсулинотерапия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</w:t>
      </w:r>
      <w:r w:rsidR="00574C9E" w:rsidRPr="00AC7A72">
        <w:rPr>
          <w:rFonts w:ascii="Times New Roman" w:hAnsi="Times New Roman"/>
        </w:rPr>
        <w:t xml:space="preserve">2) </w:t>
      </w:r>
      <w:r w:rsidRPr="00AC7A72">
        <w:rPr>
          <w:rFonts w:ascii="Times New Roman" w:hAnsi="Times New Roman"/>
        </w:rPr>
        <w:t xml:space="preserve"> 2 шаг лечение СД включает: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комбинированная терапия, основанная на сочетании препаратов, воздействующих на инсулинорезистентность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диета +физические нагрузки + инсулинотерапия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диета + физические нагрузки + мототерапиисахароснижающими препаратами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комбинированная терапия сахароснижающими препаратами + диета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диета+инсулинотерапия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</w:t>
      </w:r>
      <w:r w:rsidR="00574C9E" w:rsidRPr="00AC7A72">
        <w:rPr>
          <w:rFonts w:ascii="Times New Roman" w:hAnsi="Times New Roman"/>
        </w:rPr>
        <w:t>3)</w:t>
      </w:r>
      <w:r w:rsidRPr="00AC7A72">
        <w:rPr>
          <w:rFonts w:ascii="Times New Roman" w:hAnsi="Times New Roman"/>
        </w:rPr>
        <w:t>. Явный  диагноз СД устанавливается при наличии глюкозы: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глюкоза натощак &gt;6,1 ммоль/л, постпрандиальная- &gt;11,1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глюкоза натощак &gt;5,0ммоль/л, постпрандиальная- &gt;12,1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глюкоза натощак &gt;7,0 ммоль/л, постпрандиальная- &gt;10,1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глюкоза натощак &gt;8,0 ммоль/л, постпрандиальная- &gt;13,1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глюкоза натощак&gt;5,5 ммоль/л, постпрандиальная &gt; 7,8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</w:t>
      </w:r>
      <w:r w:rsidR="00574C9E" w:rsidRPr="00AC7A72">
        <w:rPr>
          <w:rFonts w:ascii="Times New Roman" w:hAnsi="Times New Roman"/>
        </w:rPr>
        <w:t>4)</w:t>
      </w:r>
      <w:r w:rsidRPr="00AC7A72">
        <w:rPr>
          <w:rFonts w:ascii="Times New Roman" w:hAnsi="Times New Roman"/>
        </w:rPr>
        <w:t xml:space="preserve">. Гликолизированный </w:t>
      </w:r>
      <w:r w:rsidRPr="00AC7A72">
        <w:rPr>
          <w:rFonts w:ascii="Times New Roman" w:hAnsi="Times New Roman"/>
          <w:lang w:val="en-US"/>
        </w:rPr>
        <w:t>Hb</w:t>
      </w:r>
      <w:r w:rsidRPr="00AC7A72">
        <w:rPr>
          <w:rFonts w:ascii="Times New Roman" w:hAnsi="Times New Roman"/>
        </w:rPr>
        <w:t>-это: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lastRenderedPageBreak/>
        <w:t xml:space="preserve">1. % содержаниевсего гемоглобин, связанного с </w:t>
      </w:r>
      <w:r w:rsidRPr="00AC7A72">
        <w:rPr>
          <w:rFonts w:ascii="Times New Roman" w:hAnsi="Times New Roman"/>
          <w:lang w:val="en-US"/>
        </w:rPr>
        <w:t>Fe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% содержаниевсего гемоглобин, связанного с билирубином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% содержаниевсего гемоглобин, связанного с эритроцитами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% содержаниевсего гемоглобин, связанного с глюкозой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% содержание всего гемоглобин, связанного с кислородом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15</w:t>
      </w:r>
      <w:r w:rsidR="00574C9E" w:rsidRPr="00AC7A72">
        <w:rPr>
          <w:rFonts w:ascii="Times New Roman" w:hAnsi="Times New Roman"/>
        </w:rPr>
        <w:t>)</w:t>
      </w:r>
      <w:r w:rsidRPr="00AC7A72">
        <w:rPr>
          <w:rFonts w:ascii="Times New Roman" w:hAnsi="Times New Roman"/>
        </w:rPr>
        <w:t>. Что из перечисленного способствует несвоевременной диагностике  СД 2го типа: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ведение больных СД 2 врачами первичного звена, терапевтами, ВОП.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более широкое и раннее назначение гипогликемических средств с минимальным риском развития гипогликемий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ведение больных только квалифицированными узкими специалистами (эндокринологами)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обучение врачей первичного звена, терапевтов, ВОП современным аспектам терапии.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5. ранее выявление больных с факторами риска развития СД </w:t>
      </w:r>
    </w:p>
    <w:p w:rsidR="001673E8" w:rsidRPr="00AC7A72" w:rsidRDefault="001673E8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E8" w:rsidRPr="00AC7A72" w:rsidRDefault="00613900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16)</w:t>
      </w:r>
      <w:r w:rsidR="001673E8" w:rsidRPr="00AC7A72">
        <w:rPr>
          <w:rFonts w:ascii="Times New Roman" w:hAnsi="Times New Roman"/>
        </w:rPr>
        <w:t>. Больной 56 лет, страдает СД 2 типа, диабет компенсирован диетой и приемом гликлазида.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Больному предстоит операция по поводу калькулезного холецистита. Какова тактика гипогликемизирующей терапии: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сохранение прежней схемы лечения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 отмена гликлазида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>. назначение инсулина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>. добавить преднизолон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>. заменить гликлазид на метформин</w:t>
      </w:r>
    </w:p>
    <w:p w:rsidR="001673E8" w:rsidRPr="00AC7A72" w:rsidRDefault="001673E8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E8" w:rsidRPr="00AC7A72" w:rsidRDefault="00613900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17)</w:t>
      </w:r>
      <w:r w:rsidR="001673E8" w:rsidRPr="00AC7A72">
        <w:rPr>
          <w:rFonts w:ascii="Times New Roman" w:hAnsi="Times New Roman"/>
        </w:rPr>
        <w:t>. Критерии НТГ: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1</w:t>
      </w:r>
      <w:r w:rsidRPr="00AC7A72">
        <w:rPr>
          <w:rFonts w:ascii="Times New Roman" w:hAnsi="Times New Roman"/>
        </w:rPr>
        <w:t>. наличие выраженной жажды, похудения, слабости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2</w:t>
      </w:r>
      <w:r w:rsidRPr="00AC7A72">
        <w:rPr>
          <w:rFonts w:ascii="Times New Roman" w:hAnsi="Times New Roman"/>
        </w:rPr>
        <w:t>. гликемия натощак менее 6,1 ммоль/л, через 2 часа после нагрузки ≥7,8 и &lt;11,1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3</w:t>
      </w:r>
      <w:r w:rsidRPr="00AC7A72">
        <w:rPr>
          <w:rFonts w:ascii="Times New Roman" w:hAnsi="Times New Roman"/>
        </w:rPr>
        <w:t>. гликемия через 2 ч. после нагрузки более 11,1 ммоль/л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4</w:t>
      </w:r>
      <w:r w:rsidRPr="00AC7A72">
        <w:rPr>
          <w:rFonts w:ascii="Times New Roman" w:hAnsi="Times New Roman"/>
        </w:rPr>
        <w:t xml:space="preserve">.глюкозурия 0,5% </w:t>
      </w:r>
    </w:p>
    <w:p w:rsidR="001673E8" w:rsidRPr="00AC7A72" w:rsidRDefault="001673E8" w:rsidP="001673E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  <w:lang w:val="ky-KG"/>
        </w:rPr>
        <w:t>5</w:t>
      </w:r>
      <w:r w:rsidRPr="00AC7A72">
        <w:rPr>
          <w:rFonts w:ascii="Times New Roman" w:hAnsi="Times New Roman"/>
        </w:rPr>
        <w:t>. кетонурия</w:t>
      </w:r>
    </w:p>
    <w:p w:rsidR="001673E8" w:rsidRPr="00AC7A72" w:rsidRDefault="001673E8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613900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 Больному с кетоацидотической комой в течение 1-го  часа следует ввести 0,9 % р-р хлорида натрия в количестве:</w:t>
      </w:r>
    </w:p>
    <w:p w:rsidR="0051038A" w:rsidRPr="00AC7A72" w:rsidRDefault="0051038A" w:rsidP="001748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250 мл</w:t>
      </w:r>
    </w:p>
    <w:p w:rsidR="0051038A" w:rsidRPr="00AC7A72" w:rsidRDefault="0051038A" w:rsidP="001748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500 мл</w:t>
      </w:r>
    </w:p>
    <w:p w:rsidR="0051038A" w:rsidRPr="00AC7A72" w:rsidRDefault="0051038A" w:rsidP="001748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1000 мл</w:t>
      </w:r>
    </w:p>
    <w:p w:rsidR="0051038A" w:rsidRPr="00AC7A72" w:rsidRDefault="0051038A" w:rsidP="001748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2500 мл</w:t>
      </w:r>
    </w:p>
    <w:p w:rsidR="0051038A" w:rsidRPr="00AC7A72" w:rsidRDefault="0051038A" w:rsidP="001748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4000 мл</w:t>
      </w:r>
    </w:p>
    <w:p w:rsidR="00613900" w:rsidRPr="00AC7A72" w:rsidRDefault="00613900" w:rsidP="0061390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13900" w:rsidRPr="00AC7A72" w:rsidRDefault="00613900" w:rsidP="0061390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2D68" w:rsidRPr="00AC7A72" w:rsidRDefault="00613900" w:rsidP="00613900">
      <w:pPr>
        <w:pStyle w:val="a4"/>
        <w:rPr>
          <w:rFonts w:ascii="Times New Roman" w:hAnsi="Times New Roman"/>
          <w:bCs/>
        </w:rPr>
      </w:pPr>
      <w:r w:rsidRPr="00AC7A72">
        <w:rPr>
          <w:rFonts w:ascii="Times New Roman" w:hAnsi="Times New Roman"/>
          <w:bCs/>
        </w:rPr>
        <w:t xml:space="preserve">19) </w:t>
      </w:r>
      <w:r w:rsidR="00502D68" w:rsidRPr="00AC7A72">
        <w:rPr>
          <w:rFonts w:ascii="Times New Roman" w:hAnsi="Times New Roman"/>
          <w:bCs/>
        </w:rPr>
        <w:t>. Больной 30 лет, страдающий сахарным диабетом I типа, обнаружен в коматозном состоянии через 3 часа после введения инсулина. Какое мероприятие необходимо выполнить в первую очередь:</w:t>
      </w:r>
    </w:p>
    <w:p w:rsidR="00502D68" w:rsidRPr="00AC7A72" w:rsidRDefault="00502D68" w:rsidP="00613900">
      <w:pPr>
        <w:pStyle w:val="a4"/>
        <w:ind w:left="360"/>
        <w:rPr>
          <w:rFonts w:ascii="Times New Roman" w:hAnsi="Times New Roman"/>
          <w:bCs/>
        </w:rPr>
      </w:pPr>
      <w:r w:rsidRPr="00AC7A72">
        <w:rPr>
          <w:rFonts w:ascii="Times New Roman" w:hAnsi="Times New Roman"/>
          <w:shd w:val="clear" w:color="auto" w:fill="FFFFFF"/>
        </w:rPr>
        <w:t>1. снять ЭКГ</w:t>
      </w:r>
      <w:r w:rsidRPr="00AC7A72">
        <w:rPr>
          <w:rFonts w:ascii="Times New Roman" w:hAnsi="Times New Roman"/>
        </w:rPr>
        <w:br/>
      </w:r>
      <w:r w:rsidRPr="00AC7A72">
        <w:rPr>
          <w:rFonts w:ascii="Times New Roman" w:hAnsi="Times New Roman"/>
          <w:shd w:val="clear" w:color="auto" w:fill="FFFFFF"/>
        </w:rPr>
        <w:t>2. ввести инсулин (10-20 ЕД)</w:t>
      </w:r>
    </w:p>
    <w:p w:rsidR="00502D68" w:rsidRPr="00AC7A72" w:rsidRDefault="00502D68" w:rsidP="00613900">
      <w:pPr>
        <w:pStyle w:val="a4"/>
        <w:ind w:left="360"/>
        <w:rPr>
          <w:rFonts w:ascii="Times New Roman" w:hAnsi="Times New Roman"/>
        </w:rPr>
      </w:pPr>
      <w:r w:rsidRPr="00AC7A72">
        <w:rPr>
          <w:rFonts w:ascii="Times New Roman" w:hAnsi="Times New Roman"/>
          <w:bCs/>
          <w:shd w:val="clear" w:color="auto" w:fill="FFFFFF"/>
        </w:rPr>
        <w:t>3.</w:t>
      </w:r>
      <w:r w:rsidRPr="00AC7A72">
        <w:rPr>
          <w:rFonts w:ascii="Times New Roman" w:hAnsi="Times New Roman"/>
          <w:shd w:val="clear" w:color="auto" w:fill="FFFFFF"/>
        </w:rPr>
        <w:t> ввести 0,9% физиологический раствор</w:t>
      </w:r>
    </w:p>
    <w:p w:rsidR="00502D68" w:rsidRPr="00AC7A72" w:rsidRDefault="00502D68" w:rsidP="00613900">
      <w:pPr>
        <w:pStyle w:val="a4"/>
        <w:ind w:left="360"/>
        <w:rPr>
          <w:rFonts w:ascii="Times New Roman" w:hAnsi="Times New Roman"/>
          <w:shd w:val="clear" w:color="auto" w:fill="FFFFFF"/>
        </w:rPr>
      </w:pPr>
      <w:r w:rsidRPr="00AC7A72">
        <w:rPr>
          <w:rFonts w:ascii="Times New Roman" w:hAnsi="Times New Roman"/>
          <w:bCs/>
          <w:shd w:val="clear" w:color="auto" w:fill="FFFFFF"/>
        </w:rPr>
        <w:t>4.</w:t>
      </w:r>
      <w:r w:rsidRPr="00AC7A72">
        <w:rPr>
          <w:rFonts w:ascii="Times New Roman" w:hAnsi="Times New Roman"/>
          <w:shd w:val="clear" w:color="auto" w:fill="FFFFFF"/>
        </w:rPr>
        <w:t> ввести 20 мл 40% раствора глюкозы</w:t>
      </w:r>
    </w:p>
    <w:p w:rsidR="00502D68" w:rsidRPr="00AC7A72" w:rsidRDefault="00502D68" w:rsidP="00613900">
      <w:pPr>
        <w:pStyle w:val="a4"/>
        <w:ind w:left="360"/>
        <w:rPr>
          <w:rFonts w:ascii="Times New Roman" w:hAnsi="Times New Roman"/>
          <w:shd w:val="clear" w:color="auto" w:fill="FFFFFF"/>
        </w:rPr>
      </w:pPr>
      <w:r w:rsidRPr="00AC7A72">
        <w:rPr>
          <w:rFonts w:ascii="Times New Roman" w:hAnsi="Times New Roman"/>
          <w:shd w:val="clear" w:color="auto" w:fill="FFFFFF"/>
        </w:rPr>
        <w:t>5. дать 1-2 ХЕ легкоусвояемых углеводов</w:t>
      </w:r>
    </w:p>
    <w:p w:rsidR="00502D68" w:rsidRPr="00AC7A72" w:rsidRDefault="00502D68" w:rsidP="00613900">
      <w:pPr>
        <w:pStyle w:val="a4"/>
        <w:ind w:left="360"/>
        <w:rPr>
          <w:rFonts w:ascii="Times New Roman" w:hAnsi="Times New Roman"/>
          <w:shd w:val="clear" w:color="auto" w:fill="FFFFFF"/>
        </w:rPr>
      </w:pP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20</w:t>
      </w:r>
      <w:r w:rsidR="00613900" w:rsidRPr="00AC7A72">
        <w:rPr>
          <w:rFonts w:ascii="Times New Roman" w:hAnsi="Times New Roman"/>
        </w:rPr>
        <w:t>)</w:t>
      </w:r>
      <w:r w:rsidRPr="00AC7A72">
        <w:rPr>
          <w:rFonts w:ascii="Times New Roman" w:hAnsi="Times New Roman"/>
        </w:rPr>
        <w:t>. При сочетании СД 2 и ожирения препаратом выбора является: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ингибиторы дипептидил пептидазы-вилдаглиптин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препарат первой линии метформин</w:t>
      </w:r>
    </w:p>
    <w:p w:rsidR="00502D68" w:rsidRPr="00AC7A72" w:rsidRDefault="00502D68" w:rsidP="00502D68">
      <w:pPr>
        <w:pStyle w:val="a4"/>
        <w:tabs>
          <w:tab w:val="left" w:pos="4050"/>
        </w:tabs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сульфонилмочевины хлорпропомид</w:t>
      </w:r>
      <w:r w:rsidRPr="00AC7A72">
        <w:rPr>
          <w:rFonts w:ascii="Times New Roman" w:hAnsi="Times New Roman"/>
        </w:rPr>
        <w:tab/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ингибиторы альфа-глюкозидазы глюкобай (миглипол).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тиазолидиндионы  (пиоглитазон)</w:t>
      </w:r>
    </w:p>
    <w:p w:rsidR="00502D68" w:rsidRPr="00AC7A72" w:rsidRDefault="00502D68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2D68" w:rsidRPr="00AC7A72" w:rsidRDefault="00613900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lastRenderedPageBreak/>
        <w:t xml:space="preserve">  21)</w:t>
      </w:r>
      <w:r w:rsidR="00502D68" w:rsidRPr="00AC7A72">
        <w:rPr>
          <w:rFonts w:ascii="Times New Roman" w:hAnsi="Times New Roman"/>
        </w:rPr>
        <w:t>. Целевой уровень АД для СД: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130/80 мм.рт.ст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&lt;140/85 мм.рт.ст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120/70 мм.рт.ст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135/80 мм.рт.ст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120/80 мм.рт.ст.</w:t>
      </w:r>
    </w:p>
    <w:p w:rsidR="003C516E" w:rsidRPr="00AC7A72" w:rsidRDefault="003C516E" w:rsidP="00502D68">
      <w:pPr>
        <w:pStyle w:val="a4"/>
        <w:rPr>
          <w:rFonts w:ascii="Times New Roman" w:hAnsi="Times New Roman"/>
        </w:rPr>
      </w:pPr>
    </w:p>
    <w:p w:rsidR="00502D68" w:rsidRPr="00AC7A72" w:rsidRDefault="00613900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    22)</w:t>
      </w:r>
      <w:r w:rsidR="00502D68" w:rsidRPr="00AC7A72">
        <w:rPr>
          <w:rFonts w:ascii="Times New Roman" w:hAnsi="Times New Roman"/>
        </w:rPr>
        <w:t>. Целевой уровень ТГ при СД: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менее1,7 ммоль/л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менее1,88 ммоль/л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менее2,0 ммоль/л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4. менее 1,0 ммоль/л</w:t>
      </w:r>
    </w:p>
    <w:p w:rsidR="00502D68" w:rsidRPr="00AC7A72" w:rsidRDefault="00502D68" w:rsidP="00502D68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менее 0,5 ммоль/л</w:t>
      </w:r>
    </w:p>
    <w:p w:rsidR="00502D68" w:rsidRPr="00AC7A72" w:rsidRDefault="00502D68" w:rsidP="00502D68">
      <w:pPr>
        <w:pStyle w:val="a4"/>
        <w:rPr>
          <w:rFonts w:ascii="Times New Roman" w:hAnsi="Times New Roman"/>
          <w:color w:val="FF0000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). Лечение кетоацидемической комы следует начинать с в/в введения: </w:t>
      </w:r>
    </w:p>
    <w:p w:rsidR="0051038A" w:rsidRPr="00AC7A72" w:rsidRDefault="003C516E" w:rsidP="003C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строфантина</w:t>
      </w:r>
    </w:p>
    <w:p w:rsidR="0051038A" w:rsidRPr="00AC7A72" w:rsidRDefault="003C516E" w:rsidP="003C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0,9% р-ра хлорида натрия и инсулина</w:t>
      </w:r>
    </w:p>
    <w:p w:rsidR="0051038A" w:rsidRPr="00AC7A72" w:rsidRDefault="003C516E" w:rsidP="003C516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солей кальция</w:t>
      </w:r>
    </w:p>
    <w:p w:rsidR="0051038A" w:rsidRPr="00AC7A72" w:rsidRDefault="003C516E" w:rsidP="003C516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 4. 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нитроглицерина</w:t>
      </w:r>
    </w:p>
    <w:p w:rsidR="002E7BAB" w:rsidRPr="00AC7A72" w:rsidRDefault="003C516E" w:rsidP="002E7BA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 5. 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солей калия</w:t>
      </w:r>
    </w:p>
    <w:p w:rsidR="002E7BAB" w:rsidRPr="00AC7A72" w:rsidRDefault="002E7BAB" w:rsidP="002E7BA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3C516E" w:rsidP="002E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 Какая доза инсулина вводится больному в состоянии кетоацидоза:</w:t>
      </w:r>
    </w:p>
    <w:p w:rsidR="0051038A" w:rsidRPr="00AC7A72" w:rsidRDefault="0051038A" w:rsidP="00F43A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0,3-0,5 ед/кг/сут</w:t>
      </w:r>
    </w:p>
    <w:p w:rsidR="0051038A" w:rsidRPr="00AC7A72" w:rsidRDefault="0051038A" w:rsidP="00F43A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0,6-0,7 ед/кг/сут</w:t>
      </w:r>
    </w:p>
    <w:p w:rsidR="0051038A" w:rsidRPr="00AC7A72" w:rsidRDefault="0051038A" w:rsidP="00F43A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 ед/кг/сут</w:t>
      </w:r>
    </w:p>
    <w:p w:rsidR="0051038A" w:rsidRPr="00AC7A72" w:rsidRDefault="0051038A" w:rsidP="00F43A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0,1-0,2 ед/кг/сут</w:t>
      </w:r>
    </w:p>
    <w:p w:rsidR="0051038A" w:rsidRPr="00AC7A72" w:rsidRDefault="0051038A" w:rsidP="00F43A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2-3 ед/кг/сут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 Традиционный способ введения инсулина:</w:t>
      </w:r>
    </w:p>
    <w:p w:rsidR="0051038A" w:rsidRPr="00AC7A72" w:rsidRDefault="0051038A" w:rsidP="00F43A3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внутримышечный</w:t>
      </w:r>
    </w:p>
    <w:p w:rsidR="0051038A" w:rsidRPr="00AC7A72" w:rsidRDefault="0051038A" w:rsidP="00F43A3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внутрикожный</w:t>
      </w:r>
    </w:p>
    <w:p w:rsidR="0051038A" w:rsidRPr="00AC7A72" w:rsidRDefault="0051038A" w:rsidP="00F43A3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подкожный</w:t>
      </w:r>
    </w:p>
    <w:p w:rsidR="0051038A" w:rsidRPr="00AC7A72" w:rsidRDefault="0051038A" w:rsidP="00F43A3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внутривенный</w:t>
      </w:r>
    </w:p>
    <w:p w:rsidR="0051038A" w:rsidRPr="00AC7A72" w:rsidRDefault="0051038A" w:rsidP="00F43A3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пероральный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 Показание для назначения бигуанидов:</w:t>
      </w:r>
    </w:p>
    <w:p w:rsidR="0051038A" w:rsidRPr="00AC7A72" w:rsidRDefault="0051038A" w:rsidP="00F43A3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сахарный диабет 1 типа</w:t>
      </w:r>
    </w:p>
    <w:p w:rsidR="0051038A" w:rsidRPr="00AC7A72" w:rsidRDefault="0051038A" w:rsidP="00F43A3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сахарный диабет 2 типа с ожирением</w:t>
      </w:r>
    </w:p>
    <w:p w:rsidR="0051038A" w:rsidRPr="00AC7A72" w:rsidRDefault="0051038A" w:rsidP="00F43A3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сахарный диабет 2 типа с дефицитом массы тела</w:t>
      </w:r>
    </w:p>
    <w:p w:rsidR="0051038A" w:rsidRPr="00AC7A72" w:rsidRDefault="0051038A" w:rsidP="00F43A3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диабет беременных</w:t>
      </w:r>
    </w:p>
    <w:p w:rsidR="0051038A" w:rsidRPr="00AC7A72" w:rsidRDefault="0051038A" w:rsidP="00F43A3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лабильное течение диабета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). Суточная потребность в инсулине на первом году сахарного диабета: </w:t>
      </w:r>
    </w:p>
    <w:p w:rsidR="0051038A" w:rsidRPr="00AC7A72" w:rsidRDefault="0051038A" w:rsidP="00F43A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 ед на </w:t>
      </w:r>
      <w:smartTag w:uri="urn:schemas-microsoft-com:office:smarttags" w:element="metricconverter">
        <w:smartTagPr>
          <w:attr w:name="ProductID" w:val="1 кг"/>
        </w:smartTagPr>
        <w:r w:rsidRPr="00AC7A72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массы тела</w:t>
      </w:r>
    </w:p>
    <w:p w:rsidR="0051038A" w:rsidRPr="00AC7A72" w:rsidRDefault="0051038A" w:rsidP="00F43A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0,5-0,6 ед на </w:t>
      </w:r>
      <w:smartTag w:uri="urn:schemas-microsoft-com:office:smarttags" w:element="metricconverter">
        <w:smartTagPr>
          <w:attr w:name="ProductID" w:val="1 кг"/>
        </w:smartTagPr>
        <w:r w:rsidRPr="00AC7A72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массы тела</w:t>
      </w:r>
    </w:p>
    <w:p w:rsidR="0051038A" w:rsidRPr="00AC7A72" w:rsidRDefault="0051038A" w:rsidP="00F43A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0,8-0,9 ед на </w:t>
      </w:r>
      <w:smartTag w:uri="urn:schemas-microsoft-com:office:smarttags" w:element="metricconverter">
        <w:smartTagPr>
          <w:attr w:name="ProductID" w:val="1 кг"/>
        </w:smartTagPr>
        <w:r w:rsidRPr="00AC7A72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массы тела</w:t>
      </w:r>
    </w:p>
    <w:p w:rsidR="0051038A" w:rsidRPr="00AC7A72" w:rsidRDefault="0051038A" w:rsidP="00F43A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1-1,2 ед на </w:t>
      </w:r>
      <w:smartTag w:uri="urn:schemas-microsoft-com:office:smarttags" w:element="metricconverter">
        <w:smartTagPr>
          <w:attr w:name="ProductID" w:val="1 кг"/>
        </w:smartTagPr>
        <w:r w:rsidRPr="00AC7A72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массы тела</w:t>
      </w:r>
    </w:p>
    <w:p w:rsidR="0051038A" w:rsidRPr="00AC7A72" w:rsidRDefault="0051038A" w:rsidP="00F43A3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0,7-0,8ед на </w:t>
      </w:r>
      <w:smartTag w:uri="urn:schemas-microsoft-com:office:smarttags" w:element="metricconverter">
        <w:smartTagPr>
          <w:attr w:name="ProductID" w:val="1 кг"/>
        </w:smartTagPr>
        <w:r w:rsidRPr="00AC7A72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массы тела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 Выберите проявления, характерные для передозировки инсулина:</w:t>
      </w:r>
    </w:p>
    <w:p w:rsidR="0051038A" w:rsidRPr="00AC7A72" w:rsidRDefault="0051038A" w:rsidP="00F43A3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жажда</w:t>
      </w:r>
    </w:p>
    <w:p w:rsidR="0051038A" w:rsidRPr="00AC7A72" w:rsidRDefault="0051038A" w:rsidP="00F43A3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похудание</w:t>
      </w:r>
    </w:p>
    <w:p w:rsidR="0051038A" w:rsidRPr="00AC7A72" w:rsidRDefault="0051038A" w:rsidP="00F43A3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расчесы на коже</w:t>
      </w:r>
    </w:p>
    <w:p w:rsidR="0051038A" w:rsidRPr="00AC7A72" w:rsidRDefault="0051038A" w:rsidP="00F43A3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тошнота, рвота</w:t>
      </w:r>
    </w:p>
    <w:p w:rsidR="0051038A" w:rsidRPr="00AC7A72" w:rsidRDefault="0051038A" w:rsidP="00F43A3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потливость, чувство внутренней дрожи 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). Длительная гипогликемия приводит к необратимым изменениям, прежде всего? </w:t>
      </w:r>
    </w:p>
    <w:p w:rsidR="0051038A" w:rsidRPr="00AC7A72" w:rsidRDefault="0051038A" w:rsidP="00F43A3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 миокарде</w:t>
      </w:r>
    </w:p>
    <w:p w:rsidR="0051038A" w:rsidRPr="00AC7A72" w:rsidRDefault="0051038A" w:rsidP="00F43A3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 периферической нервной системе</w:t>
      </w:r>
    </w:p>
    <w:p w:rsidR="0051038A" w:rsidRPr="00AC7A72" w:rsidRDefault="0051038A" w:rsidP="00F43A3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 ЦНС</w:t>
      </w:r>
    </w:p>
    <w:p w:rsidR="0051038A" w:rsidRPr="00AC7A72" w:rsidRDefault="0051038A" w:rsidP="00F43A3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 гепатоцитах</w:t>
      </w:r>
    </w:p>
    <w:p w:rsidR="0051038A" w:rsidRPr="00AC7A72" w:rsidRDefault="0051038A" w:rsidP="00F43A3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 поперечно-полосатой мускулатуре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 кетоацидотической комы,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не приводит:</w:t>
      </w:r>
    </w:p>
    <w:p w:rsidR="0051038A" w:rsidRPr="00AC7A72" w:rsidRDefault="0051038A" w:rsidP="00F43A3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поздняя диагностика сахарного диабета</w:t>
      </w:r>
    </w:p>
    <w:p w:rsidR="0051038A" w:rsidRPr="00AC7A72" w:rsidRDefault="0051038A" w:rsidP="00F43A3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передозировка инсулина</w:t>
      </w:r>
    </w:p>
    <w:p w:rsidR="0051038A" w:rsidRPr="00AC7A72" w:rsidRDefault="0051038A" w:rsidP="00F43A3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присоединение заболеваний (пневмония, грипп)</w:t>
      </w:r>
    </w:p>
    <w:p w:rsidR="0051038A" w:rsidRPr="00AC7A72" w:rsidRDefault="0051038A" w:rsidP="00F43A3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грубое нарушение диеты</w:t>
      </w:r>
    </w:p>
    <w:p w:rsidR="0051038A" w:rsidRPr="00AC7A72" w:rsidRDefault="0051038A" w:rsidP="00F43A3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стрессы</w:t>
      </w:r>
    </w:p>
    <w:p w:rsidR="0051038A" w:rsidRPr="00AC7A72" w:rsidRDefault="0051038A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). Какое заболевание органов дыхания часто  сопутствует сахарному диабету?</w:t>
      </w:r>
    </w:p>
    <w:p w:rsidR="0051038A" w:rsidRPr="00AC7A72" w:rsidRDefault="0051038A" w:rsidP="00F43A3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туберкулез</w:t>
      </w:r>
    </w:p>
    <w:p w:rsidR="0051038A" w:rsidRPr="00AC7A72" w:rsidRDefault="0051038A" w:rsidP="00F43A3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рак легкого</w:t>
      </w:r>
    </w:p>
    <w:p w:rsidR="0051038A" w:rsidRPr="00AC7A72" w:rsidRDefault="0051038A" w:rsidP="00F43A3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ларингит</w:t>
      </w:r>
    </w:p>
    <w:p w:rsidR="0051038A" w:rsidRPr="00AC7A72" w:rsidRDefault="0051038A" w:rsidP="00F43A3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бронхит</w:t>
      </w:r>
    </w:p>
    <w:p w:rsidR="0051038A" w:rsidRPr="00AC7A72" w:rsidRDefault="0051038A" w:rsidP="00F43A3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бронхиальная астма</w:t>
      </w:r>
    </w:p>
    <w:p w:rsidR="00F90888" w:rsidRPr="00AC7A72" w:rsidRDefault="00F90888" w:rsidP="00B2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38A" w:rsidRPr="00AC7A72" w:rsidRDefault="003C516E" w:rsidP="00B21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0888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38A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Наиболее типичным неврологическим синдромом, осложняющим течение сахарного диабета, является:</w:t>
      </w:r>
    </w:p>
    <w:p w:rsidR="0051038A" w:rsidRPr="00AC7A72" w:rsidRDefault="0051038A" w:rsidP="00F43A3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энцефалопатия</w:t>
      </w:r>
    </w:p>
    <w:p w:rsidR="0051038A" w:rsidRPr="00AC7A72" w:rsidRDefault="0051038A" w:rsidP="00F43A3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миелопатимя</w:t>
      </w:r>
    </w:p>
    <w:p w:rsidR="0051038A" w:rsidRPr="00AC7A72" w:rsidRDefault="0051038A" w:rsidP="00F43A3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полине</w:t>
      </w:r>
      <w:r w:rsidR="009A2DDC" w:rsidRPr="00AC7A7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ропатия</w:t>
      </w:r>
    </w:p>
    <w:p w:rsidR="0051038A" w:rsidRPr="00AC7A72" w:rsidRDefault="0051038A" w:rsidP="00F43A3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судорожный синдром</w:t>
      </w:r>
    </w:p>
    <w:p w:rsidR="0051038A" w:rsidRPr="00AC7A72" w:rsidRDefault="0051038A" w:rsidP="00F43A3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бульбарный синдром</w:t>
      </w:r>
    </w:p>
    <w:p w:rsidR="00F90888" w:rsidRPr="00AC7A72" w:rsidRDefault="00F90888" w:rsidP="00B2153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0888" w:rsidRPr="00AC7A72" w:rsidRDefault="003C516E" w:rsidP="00B2153B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C7A72">
        <w:rPr>
          <w:rFonts w:ascii="Times New Roman" w:hAnsi="Times New Roman" w:cs="Times New Roman"/>
          <w:bCs/>
          <w:sz w:val="24"/>
          <w:szCs w:val="24"/>
        </w:rPr>
        <w:t>33</w:t>
      </w:r>
      <w:r w:rsidR="0051038A" w:rsidRPr="00AC7A72">
        <w:rPr>
          <w:rFonts w:ascii="Times New Roman" w:hAnsi="Times New Roman" w:cs="Times New Roman"/>
          <w:bCs/>
          <w:sz w:val="24"/>
          <w:szCs w:val="24"/>
        </w:rPr>
        <w:t>)Показаниями для проведения теста на толерантность к глюкозе являются наличие у пациента:</w:t>
      </w:r>
    </w:p>
    <w:p w:rsidR="00F90888" w:rsidRPr="00AC7A72" w:rsidRDefault="00F90888" w:rsidP="00F43A38">
      <w:pPr>
        <w:pStyle w:val="a3"/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жажды и полиурии</w:t>
      </w:r>
    </w:p>
    <w:p w:rsidR="00F90888" w:rsidRPr="00AC7A72" w:rsidRDefault="00F90888" w:rsidP="00F43A38">
      <w:pPr>
        <w:pStyle w:val="a3"/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рецидивирующего фурункулеза</w:t>
      </w:r>
    </w:p>
    <w:p w:rsidR="00F90888" w:rsidRPr="00AC7A72" w:rsidRDefault="00F90888" w:rsidP="00F43A38">
      <w:pPr>
        <w:pStyle w:val="a3"/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дислипидемии</w:t>
      </w:r>
    </w:p>
    <w:p w:rsidR="00F90888" w:rsidRPr="00AC7A72" w:rsidRDefault="00F90888" w:rsidP="00F43A38">
      <w:pPr>
        <w:pStyle w:val="a3"/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уровня глюкозы в крови натощак более 10 ммоль/л</w:t>
      </w:r>
    </w:p>
    <w:p w:rsidR="008B6F1A" w:rsidRPr="00AC7A72" w:rsidRDefault="00F90888" w:rsidP="00F43A38">
      <w:pPr>
        <w:pStyle w:val="a3"/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ожирения</w:t>
      </w:r>
    </w:p>
    <w:p w:rsidR="005F7A80" w:rsidRPr="00AC7A72" w:rsidRDefault="005F7A80" w:rsidP="005F7A80">
      <w:pPr>
        <w:pStyle w:val="a3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1038A" w:rsidRPr="00AC7A72" w:rsidRDefault="003C516E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34</w:t>
      </w:r>
      <w:r w:rsidR="0051038A" w:rsidRPr="00AC7A72">
        <w:rPr>
          <w:rFonts w:ascii="Times New Roman" w:hAnsi="Times New Roman" w:cs="Times New Roman"/>
          <w:sz w:val="24"/>
          <w:szCs w:val="24"/>
        </w:rPr>
        <w:t>).Развитию диабетической микроангиопатии способствуют:</w:t>
      </w:r>
    </w:p>
    <w:p w:rsidR="0051038A" w:rsidRPr="00AC7A72" w:rsidRDefault="0051038A" w:rsidP="00F43A3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Увеличение уровня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Hb A</w:t>
      </w:r>
      <w:r w:rsidRPr="00AC7A72">
        <w:rPr>
          <w:rFonts w:ascii="Times New Roman" w:hAnsi="Times New Roman" w:cs="Times New Roman"/>
          <w:sz w:val="24"/>
          <w:szCs w:val="24"/>
        </w:rPr>
        <w:t>1с</w:t>
      </w:r>
    </w:p>
    <w:p w:rsidR="0051038A" w:rsidRPr="00AC7A72" w:rsidRDefault="0051038A" w:rsidP="00F43A3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Нормальный уровень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Hb A1c</w:t>
      </w:r>
    </w:p>
    <w:p w:rsidR="0051038A" w:rsidRPr="00AC7A72" w:rsidRDefault="0051038A" w:rsidP="00F43A3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HbA1c</w:t>
      </w:r>
    </w:p>
    <w:p w:rsidR="0051038A" w:rsidRPr="00AC7A72" w:rsidRDefault="0051038A" w:rsidP="00F43A3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Гиперхолестеринемия</w:t>
      </w:r>
    </w:p>
    <w:p w:rsidR="0051038A" w:rsidRPr="00AC7A72" w:rsidRDefault="0051038A" w:rsidP="00F43A3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Гипопротеинемия</w:t>
      </w:r>
    </w:p>
    <w:p w:rsidR="0051038A" w:rsidRPr="00AC7A72" w:rsidRDefault="0051038A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A6" w:rsidRPr="00AC7A72" w:rsidRDefault="003C516E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>35</w:t>
      </w:r>
      <w:r w:rsidR="00AD25A6" w:rsidRPr="00AC7A72">
        <w:rPr>
          <w:rFonts w:ascii="Times New Roman" w:hAnsi="Times New Roman" w:cs="Times New Roman"/>
          <w:sz w:val="24"/>
          <w:szCs w:val="24"/>
        </w:rPr>
        <w:t xml:space="preserve">). </w:t>
      </w:r>
      <w:r w:rsidR="009A2DDC" w:rsidRPr="00AC7A72">
        <w:rPr>
          <w:rFonts w:ascii="Times New Roman" w:hAnsi="Times New Roman" w:cs="Times New Roman"/>
          <w:sz w:val="24"/>
          <w:szCs w:val="24"/>
        </w:rPr>
        <w:t>О</w:t>
      </w:r>
      <w:r w:rsidR="00AD25A6" w:rsidRPr="00AC7A72">
        <w:rPr>
          <w:rFonts w:ascii="Times New Roman" w:hAnsi="Times New Roman" w:cs="Times New Roman"/>
          <w:sz w:val="24"/>
          <w:szCs w:val="24"/>
        </w:rPr>
        <w:t>ценка порога вибрационной чувствительности</w:t>
      </w:r>
      <w:r w:rsidR="009A2DDC" w:rsidRPr="00AC7A72">
        <w:rPr>
          <w:rFonts w:ascii="Times New Roman" w:hAnsi="Times New Roman" w:cs="Times New Roman"/>
          <w:sz w:val="24"/>
          <w:szCs w:val="24"/>
          <w:lang w:val="ky-KG"/>
        </w:rPr>
        <w:t>проводится</w:t>
      </w:r>
      <w:r w:rsidR="009A2DDC" w:rsidRPr="00AC7A72">
        <w:rPr>
          <w:rFonts w:ascii="Times New Roman" w:hAnsi="Times New Roman" w:cs="Times New Roman"/>
          <w:sz w:val="24"/>
          <w:szCs w:val="24"/>
        </w:rPr>
        <w:t xml:space="preserve"> с</w:t>
      </w:r>
      <w:r w:rsidR="009A2DDC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помощью:</w:t>
      </w:r>
    </w:p>
    <w:p w:rsidR="00AD25A6" w:rsidRPr="00AC7A72" w:rsidRDefault="00AD25A6" w:rsidP="00F43A3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камертон</w:t>
      </w:r>
      <w:r w:rsidR="009A2DDC" w:rsidRPr="00AC7A72">
        <w:rPr>
          <w:rFonts w:ascii="Times New Roman" w:hAnsi="Times New Roman" w:cs="Times New Roman"/>
          <w:sz w:val="24"/>
          <w:szCs w:val="24"/>
        </w:rPr>
        <w:t>а</w:t>
      </w:r>
      <w:r w:rsidRPr="00AC7A72">
        <w:rPr>
          <w:rFonts w:ascii="Times New Roman" w:hAnsi="Times New Roman" w:cs="Times New Roman"/>
          <w:sz w:val="24"/>
          <w:szCs w:val="24"/>
        </w:rPr>
        <w:t xml:space="preserve">  с частотой 128 Гц</w:t>
      </w:r>
    </w:p>
    <w:p w:rsidR="00AD25A6" w:rsidRPr="00AC7A72" w:rsidRDefault="00AD25A6" w:rsidP="00F43A3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камертон с частотой 1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AC7A72">
        <w:rPr>
          <w:rFonts w:ascii="Times New Roman" w:hAnsi="Times New Roman" w:cs="Times New Roman"/>
          <w:sz w:val="24"/>
          <w:szCs w:val="24"/>
        </w:rPr>
        <w:t>8 Гц</w:t>
      </w:r>
    </w:p>
    <w:p w:rsidR="00AD25A6" w:rsidRPr="00AC7A72" w:rsidRDefault="00AD25A6" w:rsidP="00F43A3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чередующееся прикосновение холодного и горячего</w:t>
      </w:r>
    </w:p>
    <w:p w:rsidR="00AD25A6" w:rsidRPr="00AC7A72" w:rsidRDefault="00AD25A6" w:rsidP="00F43A3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прикосновением тупого конца иглы</w:t>
      </w:r>
    </w:p>
    <w:p w:rsidR="005412E4" w:rsidRPr="00AC7A72" w:rsidRDefault="00AD25A6" w:rsidP="00F43A3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оценка Ахиллова рефлекса</w:t>
      </w:r>
    </w:p>
    <w:p w:rsidR="005412E4" w:rsidRPr="00AC7A72" w:rsidRDefault="005412E4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244" w:rsidRPr="00AC7A72" w:rsidRDefault="003C516E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36</w:t>
      </w:r>
      <w:r w:rsidR="008B6F1A" w:rsidRPr="00AC7A72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. Гипергликемическая кома – это: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F04244" w:rsidP="00F43A3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острая метаболическая  декомпенсация СД, характеризующаяся отсутствием кетоза  и ацидоза, резко выраженной гипергликемией, высокой  осмолярностью плазмы и резкой дегидратацией.</w:t>
      </w:r>
    </w:p>
    <w:p w:rsidR="00F04244" w:rsidRPr="00AC7A72" w:rsidRDefault="00F04244" w:rsidP="00F43A3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острая метаболическая  декомпенсация СД, характеризующаяся отсутствием кетоза  и ацидоза, резко выраженной гипогликемией, высокой  осмолярностью плазмы и резкой дегидратацией.</w:t>
      </w:r>
    </w:p>
    <w:p w:rsidR="00F04244" w:rsidRPr="00AC7A72" w:rsidRDefault="00F04244" w:rsidP="00F43A3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острая метаболическая  декомпенсация СД, характеризующаяся отсутствием кетоза  и ацидоза, резко выраженной гипергликемией, низкой  осмолярностью плазмы и резкой дегидратацией.</w:t>
      </w:r>
    </w:p>
    <w:p w:rsidR="00F04244" w:rsidRPr="00AC7A72" w:rsidRDefault="00F04244" w:rsidP="00F43A3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острая метаболическая  декомпенсация СД, характеризующаяся присутствием кетоза  и ацидоза, резко выраженной гипергликемией, высокой  осмолярностью плазмы и резкой дегидратацией.</w:t>
      </w:r>
    </w:p>
    <w:p w:rsidR="009A2DDC" w:rsidRPr="00AC7A72" w:rsidRDefault="009A2DDC" w:rsidP="00F43A3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острая метаболическая  декомпенсация СД, характеризующаяся присутствием кетоза  и ацидоза, резко выраженной гип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гликемией, 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>низкой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осмолярностью плазмы и резкой дегидратацией.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3C516E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37</w:t>
      </w:r>
      <w:r w:rsidR="008B6F1A" w:rsidRPr="00AC7A72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. Лечение легкой гипогликемии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F04244" w:rsidRPr="00AC7A72" w:rsidRDefault="00F04244" w:rsidP="00F43A3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Прием простых углеводов в рационе  питания</w:t>
      </w:r>
    </w:p>
    <w:p w:rsidR="00F04244" w:rsidRPr="00AC7A72" w:rsidRDefault="00F04244" w:rsidP="00F43A3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Инсулинотерапия</w:t>
      </w:r>
    </w:p>
    <w:p w:rsidR="00F04244" w:rsidRPr="00AC7A72" w:rsidRDefault="00F04244" w:rsidP="00F43A3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>Де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>ксаметазон 4-8мг в/в кап  струйно</w:t>
      </w:r>
    </w:p>
    <w:p w:rsidR="00F04244" w:rsidRPr="00AC7A72" w:rsidRDefault="00F04244" w:rsidP="00F43A3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Госпитализация</w:t>
      </w:r>
    </w:p>
    <w:p w:rsidR="00F04244" w:rsidRPr="00AC7A72" w:rsidRDefault="00F04244" w:rsidP="00F43A3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Постельный режим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3C516E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>38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</w:rPr>
        <w:t>.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При гипог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>лическом коме первоначально пора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жаются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F04244" w:rsidRPr="00AC7A72" w:rsidRDefault="00D165AD" w:rsidP="00D1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     1.</w:t>
      </w:r>
      <w:r w:rsidR="00F04244" w:rsidRPr="00AC7A72">
        <w:rPr>
          <w:rFonts w:ascii="Times New Roman" w:hAnsi="Times New Roman" w:cs="Times New Roman"/>
          <w:sz w:val="24"/>
          <w:szCs w:val="24"/>
        </w:rPr>
        <w:t>клетки серого вещества  в коре головного мозга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</w:rPr>
        <w:t xml:space="preserve">                      2.</w:t>
      </w:r>
      <w:r w:rsidR="00F04244" w:rsidRPr="00AC7A72">
        <w:rPr>
          <w:rFonts w:ascii="Times New Roman" w:hAnsi="Times New Roman" w:cs="Times New Roman"/>
          <w:sz w:val="24"/>
          <w:szCs w:val="24"/>
        </w:rPr>
        <w:t xml:space="preserve"> мо</w:t>
      </w:r>
      <w:r w:rsidR="00040AE3" w:rsidRPr="00AC7A72">
        <w:rPr>
          <w:rFonts w:ascii="Times New Roman" w:hAnsi="Times New Roman" w:cs="Times New Roman"/>
          <w:sz w:val="24"/>
          <w:szCs w:val="24"/>
        </w:rPr>
        <w:t>з</w:t>
      </w:r>
      <w:r w:rsidR="00F04244" w:rsidRPr="00AC7A72">
        <w:rPr>
          <w:rFonts w:ascii="Times New Roman" w:hAnsi="Times New Roman" w:cs="Times New Roman"/>
          <w:sz w:val="24"/>
          <w:szCs w:val="24"/>
        </w:rPr>
        <w:t>жечок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</w:rPr>
        <w:t xml:space="preserve">                      3.</w:t>
      </w:r>
      <w:r w:rsidR="00F04244" w:rsidRPr="00AC7A72">
        <w:rPr>
          <w:rFonts w:ascii="Times New Roman" w:hAnsi="Times New Roman" w:cs="Times New Roman"/>
          <w:sz w:val="24"/>
          <w:szCs w:val="24"/>
        </w:rPr>
        <w:t>гипоталамус</w:t>
      </w:r>
    </w:p>
    <w:p w:rsidR="00F04244" w:rsidRPr="00AC7A72" w:rsidRDefault="00D165AD" w:rsidP="00D1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     4.</w:t>
      </w:r>
      <w:r w:rsidR="00F04244" w:rsidRPr="00AC7A72">
        <w:rPr>
          <w:rFonts w:ascii="Times New Roman" w:hAnsi="Times New Roman" w:cs="Times New Roman"/>
          <w:sz w:val="24"/>
          <w:szCs w:val="24"/>
        </w:rPr>
        <w:t>гипофиз</w:t>
      </w:r>
    </w:p>
    <w:p w:rsidR="00F04244" w:rsidRPr="00AC7A72" w:rsidRDefault="00D165AD" w:rsidP="00D16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     5.</w:t>
      </w:r>
      <w:r w:rsidR="00F04244" w:rsidRPr="00AC7A72">
        <w:rPr>
          <w:rFonts w:ascii="Times New Roman" w:hAnsi="Times New Roman" w:cs="Times New Roman"/>
          <w:sz w:val="24"/>
          <w:szCs w:val="24"/>
        </w:rPr>
        <w:t xml:space="preserve"> правильного ответа нет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A8A" w:rsidRPr="00AC7A72" w:rsidRDefault="005A48FF" w:rsidP="00112A8A">
      <w:pPr>
        <w:spacing w:after="0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3C516E" w:rsidRPr="00AC7A72">
        <w:rPr>
          <w:rFonts w:ascii="Times New Roman" w:hAnsi="Times New Roman" w:cs="Times New Roman"/>
          <w:sz w:val="24"/>
          <w:szCs w:val="24"/>
        </w:rPr>
        <w:t>9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="00112A8A" w:rsidRPr="00AC7A72">
        <w:rPr>
          <w:rStyle w:val="ad"/>
          <w:rFonts w:ascii="Times New Roman" w:hAnsi="Times New Roman" w:cs="Times New Roman"/>
          <w:b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>Наиболее вероятной причиной слепоты у больного, длительно страдающего сахарным диабетом, является: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DF6681" w:rsidRPr="00AC7A72">
        <w:rPr>
          <w:rStyle w:val="ad"/>
          <w:rFonts w:ascii="Times New Roman" w:hAnsi="Times New Roman" w:cs="Times New Roman"/>
          <w:b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</w:t>
      </w:r>
      <w:r w:rsidR="00112A8A" w:rsidRPr="00AC7A72">
        <w:rPr>
          <w:rStyle w:val="ad"/>
          <w:rFonts w:ascii="Times New Roman" w:hAnsi="Times New Roman" w:cs="Times New Roman"/>
          <w:b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1. 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Глаукома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            2. Катаракта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DF6681" w:rsidRPr="00AC7A7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           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3. Пролиферативная ретинопатия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112A8A" w:rsidRPr="00AC7A72">
        <w:rPr>
          <w:rStyle w:val="ad"/>
          <w:rFonts w:ascii="Times New Roman" w:hAnsi="Times New Roman" w:cs="Times New Roman"/>
          <w:b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4.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Атрофия зрительных нервов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112A8A" w:rsidRPr="00AC7A72">
        <w:rPr>
          <w:rStyle w:val="ad"/>
          <w:rFonts w:ascii="Times New Roman" w:hAnsi="Times New Roman" w:cs="Times New Roman"/>
          <w:b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5. </w:t>
      </w:r>
      <w:r w:rsidR="00112A8A" w:rsidRPr="00AC7A7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Автономная нейропатия</w:t>
      </w:r>
    </w:p>
    <w:p w:rsidR="00112A8A" w:rsidRPr="00AC7A72" w:rsidRDefault="00112A8A" w:rsidP="00112A8A">
      <w:pPr>
        <w:spacing w:after="0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F04244" w:rsidRPr="00AC7A72" w:rsidRDefault="003C516E" w:rsidP="00112A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Когда назначают в/в кап  струйно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е введение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дексаметазон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4-8мг</w:t>
      </w:r>
      <w:r w:rsidR="00040AE3" w:rsidRPr="00AC7A72">
        <w:rPr>
          <w:rFonts w:ascii="Times New Roman" w:hAnsi="Times New Roman" w:cs="Times New Roman"/>
          <w:sz w:val="24"/>
          <w:szCs w:val="24"/>
          <w:lang w:val="ky-KG"/>
        </w:rPr>
        <w:t>?: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F04244" w:rsidP="00F43A3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 гипогликемической коме для борьбы с отеком мозга</w:t>
      </w:r>
    </w:p>
    <w:p w:rsidR="00F04244" w:rsidRPr="00AC7A72" w:rsidRDefault="00F04244" w:rsidP="00F43A3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 тяжелой гипогликемической коме</w:t>
      </w:r>
    </w:p>
    <w:p w:rsidR="00F04244" w:rsidRPr="00AC7A72" w:rsidRDefault="00F04244" w:rsidP="00F43A3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 диарее</w:t>
      </w:r>
    </w:p>
    <w:p w:rsidR="00F04244" w:rsidRPr="00AC7A72" w:rsidRDefault="00F04244" w:rsidP="00F43A3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 диабетической стопе</w:t>
      </w:r>
    </w:p>
    <w:p w:rsidR="00F04244" w:rsidRPr="00AC7A72" w:rsidRDefault="00F04244" w:rsidP="00F43A3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При диабетической полинейропатии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244" w:rsidRPr="00AC7A72" w:rsidRDefault="00F04244" w:rsidP="00112A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F7A80" w:rsidRPr="00AC7A72" w:rsidRDefault="008B6EB1" w:rsidP="005F7A8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 41</w:t>
      </w:r>
      <w:r w:rsidR="005F7A80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)</w:t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>Гипогликемия у больного сахарным диабетом вызвана: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Введением неадекватно большой дозы инсулина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             2.  Приемом алкоголя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3.  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Приемом препаратов сульфонилмочевины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4.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Приемом бигуанидов</w:t>
      </w:r>
    </w:p>
    <w:p w:rsidR="005F7A80" w:rsidRPr="00AC7A72" w:rsidRDefault="005F7A80" w:rsidP="005F7A8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              5</w:t>
      </w:r>
      <w:r w:rsidRPr="00AC7A72">
        <w:t xml:space="preserve">. </w:t>
      </w:r>
      <w:r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Пожилой возраст</w:t>
      </w:r>
    </w:p>
    <w:p w:rsidR="005F7A80" w:rsidRPr="00AC7A72" w:rsidRDefault="005F7A80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F7A80" w:rsidRPr="00AC7A72" w:rsidRDefault="008B6EB1" w:rsidP="005F7A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42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>При выявлении у пациента глюкозурии в первую очередь необходимо: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         1. Определить уровень глюкозы в крови натощак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Провести глюкозотолерантный тест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3. 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Назначить препараты сульфонилмочевины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Ограничить употребление углеводов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5F7A80" w:rsidRPr="00AC7A72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shd w:val="clear" w:color="auto" w:fill="FFFFFF"/>
        </w:rPr>
        <w:t>5.</w:t>
      </w:r>
      <w:r w:rsidR="005F7A80" w:rsidRPr="00AC7A72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</w:rPr>
        <w:t> Определить уровень базального инсулина</w:t>
      </w:r>
    </w:p>
    <w:p w:rsidR="00F04244" w:rsidRPr="00AC7A72" w:rsidRDefault="00F04244" w:rsidP="005F7A8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8B6EB1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43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Для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гипергликемической комы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характерны</w:t>
      </w:r>
      <w:r w:rsidR="00112A8A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</w:p>
    <w:p w:rsidR="00F04244" w:rsidRPr="00AC7A72" w:rsidRDefault="00D165AD" w:rsidP="00D165A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1.    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сухость кожи, снижение  тургора кожи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2.   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потливость, дрожь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3.     </w:t>
      </w:r>
      <w:r w:rsidR="00D968BB" w:rsidRPr="00AC7A72">
        <w:rPr>
          <w:rFonts w:ascii="Times New Roman" w:hAnsi="Times New Roman" w:cs="Times New Roman"/>
          <w:sz w:val="24"/>
          <w:szCs w:val="24"/>
          <w:lang w:val="ky-KG"/>
        </w:rPr>
        <w:t>влажная кожа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4.    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сердцебиение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5.   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рвота</w:t>
      </w:r>
    </w:p>
    <w:p w:rsidR="00F04244" w:rsidRPr="00AC7A72" w:rsidRDefault="00F04244" w:rsidP="00D968B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8B6EB1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44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</w:rPr>
        <w:t>.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Основная лечения гипергликемической комы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D165AD" w:rsidRPr="00AC7A72" w:rsidRDefault="00D968BB" w:rsidP="00D968B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1. 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постельный режим</w:t>
      </w:r>
    </w:p>
    <w:p w:rsidR="00D165AD" w:rsidRPr="00AC7A72" w:rsidRDefault="003638DE" w:rsidP="00D165AD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  <w:r w:rsidR="00D165AD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2. 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инсулинотерапия</w:t>
      </w:r>
    </w:p>
    <w:p w:rsidR="008B6EB1" w:rsidRPr="00AC7A72" w:rsidRDefault="003638DE" w:rsidP="008B6EB1">
      <w:pPr>
        <w:spacing w:after="0"/>
        <w:ind w:left="1072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D165AD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3.</w:t>
      </w:r>
      <w:r w:rsidR="008B6EB1" w:rsidRPr="00AC7A72">
        <w:rPr>
          <w:rFonts w:ascii="Times New Roman" w:hAnsi="Times New Roman" w:cs="Times New Roman"/>
          <w:sz w:val="24"/>
          <w:szCs w:val="24"/>
          <w:lang w:val="ky-KG"/>
        </w:rPr>
        <w:t>20-100 мл 40% глюкозы в/в кап струйно до полного восстоновления сознания</w:t>
      </w:r>
    </w:p>
    <w:p w:rsidR="00D165AD" w:rsidRPr="00AC7A72" w:rsidRDefault="003638DE" w:rsidP="00D165AD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  <w:r w:rsidR="00D165AD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4.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диетотерапия</w:t>
      </w:r>
    </w:p>
    <w:p w:rsidR="00F04244" w:rsidRPr="00AC7A72" w:rsidRDefault="003638DE" w:rsidP="0005419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  <w:r w:rsidR="0005419B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5. 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регидратация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244" w:rsidRPr="00AC7A72" w:rsidRDefault="008B6EB1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45 </w:t>
      </w:r>
      <w:r w:rsidR="008B6F1A" w:rsidRPr="00AC7A72">
        <w:rPr>
          <w:rFonts w:ascii="Times New Roman" w:hAnsi="Times New Roman" w:cs="Times New Roman"/>
          <w:sz w:val="24"/>
          <w:szCs w:val="24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Симптом</w:t>
      </w:r>
      <w:r w:rsidR="00D968BB" w:rsidRPr="00AC7A72">
        <w:rPr>
          <w:rFonts w:ascii="Times New Roman" w:hAnsi="Times New Roman" w:cs="Times New Roman"/>
          <w:sz w:val="24"/>
          <w:szCs w:val="24"/>
          <w:lang w:val="ky-KG"/>
        </w:rPr>
        <w:t>гипогликемическо</w:t>
      </w:r>
      <w:r w:rsidR="00112A8A" w:rsidRPr="00AC7A72">
        <w:rPr>
          <w:rFonts w:ascii="Times New Roman" w:hAnsi="Times New Roman" w:cs="Times New Roman"/>
          <w:sz w:val="24"/>
          <w:szCs w:val="24"/>
          <w:lang w:val="ky-KG"/>
        </w:rPr>
        <w:t>го состояния</w:t>
      </w:r>
      <w:r w:rsidR="00D968BB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:</w:t>
      </w:r>
    </w:p>
    <w:p w:rsidR="0005419B" w:rsidRPr="00AC7A72" w:rsidRDefault="00F04244" w:rsidP="00F43A3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рвота</w:t>
      </w:r>
    </w:p>
    <w:p w:rsidR="0005419B" w:rsidRPr="00AC7A72" w:rsidRDefault="00F04244" w:rsidP="00F43A3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раздражительность</w:t>
      </w:r>
    </w:p>
    <w:p w:rsidR="0005419B" w:rsidRPr="00AC7A72" w:rsidRDefault="00F04244" w:rsidP="00F43A3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боли в ногах</w:t>
      </w:r>
    </w:p>
    <w:p w:rsidR="0005419B" w:rsidRPr="00AC7A72" w:rsidRDefault="00F04244" w:rsidP="00F43A3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чувства голода</w:t>
      </w:r>
    </w:p>
    <w:p w:rsidR="00F04244" w:rsidRPr="00AC7A72" w:rsidRDefault="00F04244" w:rsidP="00F43A3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кровохарканье</w:t>
      </w:r>
    </w:p>
    <w:p w:rsidR="00F04244" w:rsidRPr="00AC7A72" w:rsidRDefault="00F04244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F04244" w:rsidRPr="00AC7A72" w:rsidRDefault="008B6EB1" w:rsidP="00B2153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46</w:t>
      </w:r>
      <w:r w:rsidR="00243058" w:rsidRPr="00AC7A72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Лечение тяжелой гипогликемии</w:t>
      </w:r>
      <w:r w:rsidR="00D968BB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:</w:t>
      </w:r>
    </w:p>
    <w:p w:rsidR="008B6EB1" w:rsidRPr="00AC7A72" w:rsidRDefault="0005419B" w:rsidP="008B6EB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1.</w:t>
      </w:r>
      <w:r w:rsidR="008B6EB1" w:rsidRPr="00AC7A72">
        <w:rPr>
          <w:rFonts w:ascii="Times New Roman" w:hAnsi="Times New Roman" w:cs="Times New Roman"/>
          <w:sz w:val="24"/>
          <w:szCs w:val="24"/>
          <w:lang w:val="ky-KG"/>
        </w:rPr>
        <w:t>инсулинотерапия</w:t>
      </w:r>
    </w:p>
    <w:p w:rsidR="0005419B" w:rsidRPr="00AC7A72" w:rsidRDefault="0005419B" w:rsidP="0005419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2.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постельный режим</w:t>
      </w:r>
    </w:p>
    <w:p w:rsidR="0005419B" w:rsidRPr="00AC7A72" w:rsidRDefault="0005419B" w:rsidP="0005419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>3.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дексаметазон 4-8мг в/в кап  струйно</w:t>
      </w:r>
    </w:p>
    <w:p w:rsidR="00D968BB" w:rsidRPr="00AC7A72" w:rsidRDefault="0005419B" w:rsidP="0005419B">
      <w:pPr>
        <w:spacing w:after="0"/>
        <w:ind w:left="1072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>4.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20-100 мл 40% глюкозы в/в кап струйно до</w:t>
      </w: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полного восстоновлениясознания</w:t>
      </w:r>
    </w:p>
    <w:p w:rsidR="00F04244" w:rsidRPr="00AC7A72" w:rsidRDefault="0005419B" w:rsidP="0005419B">
      <w:pPr>
        <w:spacing w:after="0"/>
        <w:ind w:left="1072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>5.</w:t>
      </w:r>
      <w:r w:rsidR="00F04244" w:rsidRPr="00AC7A72">
        <w:rPr>
          <w:rFonts w:ascii="Times New Roman" w:hAnsi="Times New Roman" w:cs="Times New Roman"/>
          <w:sz w:val="24"/>
          <w:szCs w:val="24"/>
          <w:lang w:val="ky-KG"/>
        </w:rPr>
        <w:t>прием простых углеводов в рационе  питания</w:t>
      </w:r>
    </w:p>
    <w:p w:rsidR="00F04244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52EA0" w:rsidRPr="00AC7A72">
        <w:rPr>
          <w:rFonts w:ascii="Times New Roman" w:hAnsi="Times New Roman" w:cs="Times New Roman"/>
          <w:sz w:val="24"/>
          <w:szCs w:val="24"/>
        </w:rPr>
        <w:t>7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F04244" w:rsidRPr="00AC7A72">
        <w:rPr>
          <w:rFonts w:ascii="Times New Roman" w:hAnsi="Times New Roman" w:cs="Times New Roman"/>
          <w:sz w:val="24"/>
          <w:szCs w:val="24"/>
        </w:rPr>
        <w:t>Основным патогенетическим звеном гипогликемической комы является</w:t>
      </w:r>
      <w:r w:rsidR="007A2A49" w:rsidRPr="00AC7A72">
        <w:rPr>
          <w:rFonts w:ascii="Times New Roman" w:hAnsi="Times New Roman" w:cs="Times New Roman"/>
          <w:sz w:val="24"/>
          <w:szCs w:val="24"/>
        </w:rPr>
        <w:t>:</w:t>
      </w:r>
    </w:p>
    <w:p w:rsidR="00D968BB" w:rsidRPr="00AC7A72" w:rsidRDefault="00473F4E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1.</w:t>
      </w:r>
      <w:r w:rsidR="00F04244" w:rsidRPr="00AC7A72">
        <w:rPr>
          <w:rFonts w:ascii="Times New Roman" w:hAnsi="Times New Roman" w:cs="Times New Roman"/>
          <w:sz w:val="24"/>
          <w:szCs w:val="24"/>
        </w:rPr>
        <w:t xml:space="preserve"> углеводное и энергетическое голодание нейронов головного мозга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F04244" w:rsidRPr="00AC7A72">
        <w:rPr>
          <w:rFonts w:ascii="Times New Roman" w:hAnsi="Times New Roman" w:cs="Times New Roman"/>
          <w:sz w:val="24"/>
          <w:szCs w:val="24"/>
        </w:rPr>
        <w:t xml:space="preserve"> гиперосмолярность крови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F04244" w:rsidRPr="00AC7A72">
        <w:rPr>
          <w:rFonts w:ascii="Times New Roman" w:hAnsi="Times New Roman" w:cs="Times New Roman"/>
          <w:sz w:val="24"/>
          <w:szCs w:val="24"/>
        </w:rPr>
        <w:t xml:space="preserve"> повышение переходов углеводов в гликоген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</w:rPr>
        <w:t xml:space="preserve">               4.</w:t>
      </w:r>
      <w:r w:rsidR="00F04244" w:rsidRPr="00AC7A72">
        <w:rPr>
          <w:rFonts w:ascii="Times New Roman" w:hAnsi="Times New Roman" w:cs="Times New Roman"/>
          <w:sz w:val="24"/>
          <w:szCs w:val="24"/>
        </w:rPr>
        <w:t>активация липолиза</w:t>
      </w:r>
      <w:r w:rsidR="00F04244" w:rsidRPr="00AC7A72">
        <w:rPr>
          <w:rFonts w:ascii="Times New Roman" w:hAnsi="Times New Roman" w:cs="Times New Roman"/>
          <w:sz w:val="24"/>
          <w:szCs w:val="24"/>
        </w:rPr>
        <w:br/>
      </w:r>
      <w:r w:rsidRPr="00AC7A72">
        <w:rPr>
          <w:rFonts w:ascii="Times New Roman" w:hAnsi="Times New Roman" w:cs="Times New Roman"/>
          <w:sz w:val="24"/>
          <w:szCs w:val="24"/>
        </w:rPr>
        <w:t xml:space="preserve">                5.</w:t>
      </w:r>
      <w:r w:rsidR="00F04244" w:rsidRPr="00AC7A72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2B5732" w:rsidRPr="00AC7A72" w:rsidRDefault="005A48FF" w:rsidP="002430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52EA0" w:rsidRPr="00AC7A72">
        <w:rPr>
          <w:rFonts w:ascii="Times New Roman" w:hAnsi="Times New Roman" w:cs="Times New Roman"/>
          <w:sz w:val="24"/>
          <w:szCs w:val="24"/>
        </w:rPr>
        <w:t>8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Суточная потребность в йоде здорового человека составляет:</w:t>
      </w:r>
    </w:p>
    <w:p w:rsidR="002B5732" w:rsidRPr="00AC7A72" w:rsidRDefault="002B5732" w:rsidP="00F43A3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 мг</w:t>
      </w:r>
    </w:p>
    <w:p w:rsidR="002B5732" w:rsidRPr="00AC7A72" w:rsidRDefault="002B5732" w:rsidP="00F43A3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50 мг</w:t>
      </w:r>
    </w:p>
    <w:p w:rsidR="002B5732" w:rsidRPr="00AC7A72" w:rsidRDefault="002B5732" w:rsidP="00F43A3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80 мг</w:t>
      </w:r>
    </w:p>
    <w:p w:rsidR="002B5732" w:rsidRPr="00AC7A72" w:rsidRDefault="002B5732" w:rsidP="00F43A3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300 мг</w:t>
      </w:r>
    </w:p>
    <w:p w:rsidR="002B5732" w:rsidRPr="00AC7A72" w:rsidRDefault="002B5732" w:rsidP="00F43A3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200 мг</w:t>
      </w:r>
    </w:p>
    <w:p w:rsidR="002B5732" w:rsidRPr="00AC7A72" w:rsidRDefault="005A48FF" w:rsidP="002430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52EA0" w:rsidRPr="00AC7A72">
        <w:rPr>
          <w:rFonts w:ascii="Times New Roman" w:hAnsi="Times New Roman" w:cs="Times New Roman"/>
          <w:sz w:val="24"/>
          <w:szCs w:val="24"/>
        </w:rPr>
        <w:t>9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У здорового взрослого щитовидная железа:</w:t>
      </w:r>
    </w:p>
    <w:p w:rsidR="002B5732" w:rsidRPr="00AC7A72" w:rsidRDefault="002B5732" w:rsidP="00F43A3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 пальпируется</w:t>
      </w:r>
    </w:p>
    <w:p w:rsidR="002B5732" w:rsidRPr="00AC7A72" w:rsidRDefault="002B5732" w:rsidP="00F43A3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пальпируется</w:t>
      </w:r>
    </w:p>
    <w:p w:rsidR="002B5732" w:rsidRPr="00AC7A72" w:rsidRDefault="002B5732" w:rsidP="00F43A3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видна на глаз</w:t>
      </w:r>
    </w:p>
    <w:p w:rsidR="002B5732" w:rsidRPr="00AC7A72" w:rsidRDefault="002B5732" w:rsidP="00F43A3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видна на глаз и пальпируется</w:t>
      </w:r>
    </w:p>
    <w:p w:rsidR="002B5732" w:rsidRPr="00AC7A72" w:rsidRDefault="002B5732" w:rsidP="00F43A3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 видна на глаз и не пальпируется</w:t>
      </w:r>
    </w:p>
    <w:p w:rsidR="002B5732" w:rsidRPr="00AC7A72" w:rsidRDefault="00F52EA0" w:rsidP="002430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50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Назовите основное клиническое проявление  недостаточного поступления йода в организм человека:</w:t>
      </w:r>
    </w:p>
    <w:p w:rsidR="002B5732" w:rsidRPr="00AC7A72" w:rsidRDefault="002B5732" w:rsidP="00F43A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эндемический зоб</w:t>
      </w:r>
    </w:p>
    <w:p w:rsidR="002B5732" w:rsidRPr="00AC7A72" w:rsidRDefault="002B5732" w:rsidP="00F43A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аутоиммунный тиреоидит</w:t>
      </w:r>
    </w:p>
    <w:p w:rsidR="002B5732" w:rsidRPr="00AC7A72" w:rsidRDefault="002B5732" w:rsidP="00F43A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подострый тиреоидит </w:t>
      </w:r>
    </w:p>
    <w:p w:rsidR="002B5732" w:rsidRPr="00AC7A72" w:rsidRDefault="002B5732" w:rsidP="00F43A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диффузный токсический зоб</w:t>
      </w:r>
    </w:p>
    <w:p w:rsidR="002B5732" w:rsidRPr="00AC7A72" w:rsidRDefault="002B5732" w:rsidP="00F43A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рак щитовидной железы</w:t>
      </w:r>
    </w:p>
    <w:p w:rsidR="002B5732" w:rsidRPr="00AC7A72" w:rsidRDefault="00F52EA0" w:rsidP="0024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51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Оценка эндемичности региона проводится по определению:</w:t>
      </w:r>
    </w:p>
    <w:p w:rsidR="002B5732" w:rsidRPr="00AC7A72" w:rsidRDefault="002B5732" w:rsidP="00F43A3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основного обмена</w:t>
      </w:r>
    </w:p>
    <w:p w:rsidR="002B5732" w:rsidRPr="00AC7A72" w:rsidRDefault="002B5732" w:rsidP="00F43A3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суточной экскреции йода с мочой</w:t>
      </w:r>
    </w:p>
    <w:p w:rsidR="002B5732" w:rsidRPr="00AC7A72" w:rsidRDefault="002B5732" w:rsidP="00F43A3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выраженности тиреотоксикоза</w:t>
      </w:r>
    </w:p>
    <w:p w:rsidR="002B5732" w:rsidRPr="00AC7A72" w:rsidRDefault="002B5732" w:rsidP="00F43A3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уровню гормонов щитовидной железы (Т3 и Т4)</w:t>
      </w:r>
    </w:p>
    <w:p w:rsidR="002B5732" w:rsidRPr="00AC7A72" w:rsidRDefault="002B5732" w:rsidP="00F43A3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сциниграфии щитовидной железы</w:t>
      </w:r>
    </w:p>
    <w:p w:rsidR="002B5732" w:rsidRPr="00AC7A72" w:rsidRDefault="002B5732" w:rsidP="00B2153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52EA0" w:rsidP="0024305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52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Эндемический зоб протекает с явлениями:</w:t>
      </w:r>
    </w:p>
    <w:p w:rsidR="002B5732" w:rsidRPr="00AC7A72" w:rsidRDefault="002B5732" w:rsidP="00F43A3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гипокортицизма </w:t>
      </w:r>
    </w:p>
    <w:p w:rsidR="002B5732" w:rsidRPr="00AC7A72" w:rsidRDefault="002B5732" w:rsidP="00F43A3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гиперкортицизма</w:t>
      </w:r>
    </w:p>
    <w:p w:rsidR="002B5732" w:rsidRPr="00AC7A72" w:rsidRDefault="002B5732" w:rsidP="00F43A3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эутиреоза или гипотиреоза</w:t>
      </w:r>
    </w:p>
    <w:p w:rsidR="002B5732" w:rsidRPr="00AC7A72" w:rsidRDefault="002B5732" w:rsidP="00F43A3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гипогонадизма</w:t>
      </w:r>
    </w:p>
    <w:p w:rsidR="002B5732" w:rsidRPr="00AC7A72" w:rsidRDefault="002B5732" w:rsidP="00F43A3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гипопитуитаризма</w:t>
      </w:r>
    </w:p>
    <w:p w:rsidR="002B5732" w:rsidRPr="00AC7A72" w:rsidRDefault="00F52EA0" w:rsidP="0024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53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Классификация размеров  зоба по ВОЗ:</w:t>
      </w:r>
    </w:p>
    <w:p w:rsidR="002B5732" w:rsidRPr="00AC7A72" w:rsidRDefault="002B5732" w:rsidP="00F43A3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0, 1, 2, 3, 4, 5 степень</w:t>
      </w:r>
    </w:p>
    <w:p w:rsidR="002B5732" w:rsidRPr="00AC7A72" w:rsidRDefault="002B5732" w:rsidP="00F43A3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0, 1, 2, 3, 4 степень</w:t>
      </w:r>
    </w:p>
    <w:p w:rsidR="002B5732" w:rsidRPr="00AC7A72" w:rsidRDefault="002B5732" w:rsidP="00F43A3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0, 1, 2, 3 степень</w:t>
      </w:r>
    </w:p>
    <w:p w:rsidR="002B5732" w:rsidRPr="00AC7A72" w:rsidRDefault="002B5732" w:rsidP="00F43A3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0, 1, 2 степень</w:t>
      </w:r>
    </w:p>
    <w:p w:rsidR="002B5732" w:rsidRPr="00AC7A72" w:rsidRDefault="002B5732" w:rsidP="00F43A3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1, 2, 3 степень </w:t>
      </w:r>
    </w:p>
    <w:p w:rsidR="002B5732" w:rsidRPr="00AC7A72" w:rsidRDefault="00F52EA0" w:rsidP="0024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54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Тонкоигольная аспирационная пункционная биопсия с последующим цитологическим исследованием показана при:</w:t>
      </w:r>
    </w:p>
    <w:p w:rsidR="002B5732" w:rsidRPr="00AC7A72" w:rsidRDefault="002B5732" w:rsidP="00F43A3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диффузном эутиреоидном зобе</w:t>
      </w:r>
    </w:p>
    <w:p w:rsidR="002B5732" w:rsidRPr="00AC7A72" w:rsidRDefault="002B5732" w:rsidP="00F43A3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эндемическом зобе с гипотиреозом</w:t>
      </w:r>
    </w:p>
    <w:p w:rsidR="002B5732" w:rsidRPr="00AC7A72" w:rsidRDefault="002B5732" w:rsidP="00F43A3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узловом эутиреоидном зобе &gt; 1 см в диаметре</w:t>
      </w:r>
    </w:p>
    <w:p w:rsidR="002B5732" w:rsidRPr="00AC7A72" w:rsidRDefault="002B5732" w:rsidP="00F43A3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узловом эутиреоидном зобе &lt; 1 см в диаметре</w:t>
      </w:r>
    </w:p>
    <w:p w:rsidR="002B5732" w:rsidRPr="00AC7A72" w:rsidRDefault="002B5732" w:rsidP="00F43A3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функциональной автономии ЩЖ</w:t>
      </w:r>
    </w:p>
    <w:p w:rsidR="002B5732" w:rsidRPr="00AC7A72" w:rsidRDefault="00F52EA0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55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.  Для профилактики ЙДЗ применяют:</w:t>
      </w:r>
    </w:p>
    <w:p w:rsidR="002B5732" w:rsidRPr="00AC7A72" w:rsidRDefault="002B5732" w:rsidP="00F43A3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иодированную соль</w:t>
      </w:r>
    </w:p>
    <w:p w:rsidR="002B5732" w:rsidRPr="00AC7A72" w:rsidRDefault="002B5732" w:rsidP="00F43A3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левотироксин</w:t>
      </w:r>
    </w:p>
    <w:p w:rsidR="002B5732" w:rsidRPr="00AC7A72" w:rsidRDefault="002B5732" w:rsidP="00F43A3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тиамазол</w:t>
      </w:r>
    </w:p>
    <w:p w:rsidR="002B5732" w:rsidRPr="00AC7A72" w:rsidRDefault="002B5732" w:rsidP="00F43A3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препараты калия</w:t>
      </w:r>
    </w:p>
    <w:p w:rsidR="002B5732" w:rsidRPr="00AC7A72" w:rsidRDefault="002B5732" w:rsidP="00F43A3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эргокальциферол</w:t>
      </w:r>
    </w:p>
    <w:p w:rsidR="002B5732" w:rsidRPr="00AC7A72" w:rsidRDefault="00F52EA0" w:rsidP="00243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56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.Минимальный уровень потребления йода во время беременности:</w:t>
      </w:r>
    </w:p>
    <w:p w:rsidR="002B5732" w:rsidRPr="00AC7A72" w:rsidRDefault="002B5732" w:rsidP="00F43A3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50 мкг в день</w:t>
      </w:r>
    </w:p>
    <w:p w:rsidR="002B5732" w:rsidRPr="00AC7A72" w:rsidRDefault="002B5732" w:rsidP="00F43A3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100 мкг в день</w:t>
      </w:r>
    </w:p>
    <w:p w:rsidR="002B5732" w:rsidRPr="00AC7A72" w:rsidRDefault="002B5732" w:rsidP="00F43A3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150 мкг в день</w:t>
      </w:r>
    </w:p>
    <w:p w:rsidR="002B5732" w:rsidRPr="00AC7A72" w:rsidRDefault="002B5732" w:rsidP="00F43A3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200 мкг в день</w:t>
      </w:r>
    </w:p>
    <w:p w:rsidR="002B5732" w:rsidRPr="00AC7A72" w:rsidRDefault="002B5732" w:rsidP="00F43A3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250 мкг в день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52EA0" w:rsidRPr="00AC7A72">
        <w:rPr>
          <w:rFonts w:ascii="Times New Roman" w:hAnsi="Times New Roman" w:cs="Times New Roman"/>
          <w:sz w:val="24"/>
          <w:szCs w:val="24"/>
        </w:rPr>
        <w:t>7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Показания к применению тиамазола:</w:t>
      </w:r>
    </w:p>
    <w:p w:rsidR="002B5732" w:rsidRPr="00AC7A72" w:rsidRDefault="002B5732" w:rsidP="00F43A3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гипотиреоз</w:t>
      </w:r>
    </w:p>
    <w:p w:rsidR="002B5732" w:rsidRPr="00AC7A72" w:rsidRDefault="002B5732" w:rsidP="00F43A3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микседема</w:t>
      </w:r>
    </w:p>
    <w:p w:rsidR="002B5732" w:rsidRPr="00AC7A72" w:rsidRDefault="002B5732" w:rsidP="00F43A3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диффузно-токсический зоб</w:t>
      </w:r>
    </w:p>
    <w:p w:rsidR="002B5732" w:rsidRPr="00AC7A72" w:rsidRDefault="002B5732" w:rsidP="00F43A3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эндемический зоб</w:t>
      </w:r>
    </w:p>
    <w:p w:rsidR="002B5732" w:rsidRPr="00AC7A72" w:rsidRDefault="002B5732" w:rsidP="00F43A3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52EA0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58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Предраспологающие пусковые факторы токсического зоба:</w:t>
      </w:r>
    </w:p>
    <w:p w:rsidR="002B5732" w:rsidRPr="00AC7A72" w:rsidRDefault="002B5732" w:rsidP="00F43A3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инфекция</w:t>
      </w:r>
    </w:p>
    <w:p w:rsidR="002B5732" w:rsidRPr="00AC7A72" w:rsidRDefault="002B5732" w:rsidP="00F43A3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стресс</w:t>
      </w:r>
    </w:p>
    <w:p w:rsidR="002B5732" w:rsidRPr="00AC7A72" w:rsidRDefault="002B5732" w:rsidP="00F43A3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прерывание беременности</w:t>
      </w:r>
    </w:p>
    <w:p w:rsidR="002B5732" w:rsidRPr="00AC7A72" w:rsidRDefault="002B5732" w:rsidP="00F43A3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аутоиммунные заболевания</w:t>
      </w:r>
    </w:p>
    <w:p w:rsidR="002B5732" w:rsidRPr="00AC7A72" w:rsidRDefault="002B5732" w:rsidP="00F43A3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502D68" w:rsidRPr="00AC7A72" w:rsidRDefault="00F52EA0" w:rsidP="00F52EA0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59) </w:t>
      </w:r>
      <w:r w:rsidR="00502D68" w:rsidRPr="00AC7A72">
        <w:rPr>
          <w:rFonts w:ascii="Times New Roman" w:hAnsi="Times New Roman"/>
        </w:rPr>
        <w:t xml:space="preserve"> Объём щитовидной железы для мужчин в норме: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до 18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до 20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до 25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4. до 30 мл  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до 35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</w:p>
    <w:p w:rsidR="00502D68" w:rsidRPr="00AC7A72" w:rsidRDefault="00F52EA0" w:rsidP="00F52EA0">
      <w:pPr>
        <w:pStyle w:val="a4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         60)  </w:t>
      </w:r>
      <w:r w:rsidR="00502D68" w:rsidRPr="00AC7A72">
        <w:rPr>
          <w:rFonts w:ascii="Times New Roman" w:hAnsi="Times New Roman"/>
        </w:rPr>
        <w:t xml:space="preserve">  Объём щитовидной железы для женщин в норме: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1. до 18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2. до 20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3. до 25 мл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 xml:space="preserve">4. до 30 мл  </w:t>
      </w:r>
    </w:p>
    <w:p w:rsidR="00502D68" w:rsidRPr="00AC7A72" w:rsidRDefault="00502D68" w:rsidP="00F52EA0">
      <w:pPr>
        <w:pStyle w:val="a4"/>
        <w:ind w:left="1428"/>
        <w:rPr>
          <w:rFonts w:ascii="Times New Roman" w:hAnsi="Times New Roman"/>
        </w:rPr>
      </w:pPr>
      <w:r w:rsidRPr="00AC7A72">
        <w:rPr>
          <w:rFonts w:ascii="Times New Roman" w:hAnsi="Times New Roman"/>
        </w:rPr>
        <w:t>5. до 35 мл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F52EA0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61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Препаратом выбора для лечения ДТЗ является:</w:t>
      </w:r>
    </w:p>
    <w:p w:rsidR="002B5732" w:rsidRPr="00AC7A72" w:rsidRDefault="002B5732" w:rsidP="00F43A3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тиамазол</w:t>
      </w:r>
    </w:p>
    <w:p w:rsidR="002B5732" w:rsidRPr="00AC7A72" w:rsidRDefault="002B5732" w:rsidP="00F43A3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левотироксин</w:t>
      </w:r>
    </w:p>
    <w:p w:rsidR="002B5732" w:rsidRPr="00AC7A72" w:rsidRDefault="002B5732" w:rsidP="00F43A3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антиструмин</w:t>
      </w:r>
    </w:p>
    <w:p w:rsidR="002B5732" w:rsidRPr="00AC7A72" w:rsidRDefault="002B5732" w:rsidP="00F43A3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гидрокортизон</w:t>
      </w:r>
    </w:p>
    <w:p w:rsidR="002B5732" w:rsidRPr="00AC7A72" w:rsidRDefault="002B5732" w:rsidP="00F43A3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преднизолон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62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Синдром тиреотоксикоза встречается при:</w:t>
      </w:r>
    </w:p>
    <w:p w:rsidR="002B5732" w:rsidRPr="00AC7A72" w:rsidRDefault="002B5732" w:rsidP="00F43A3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аутоиммунном тиреоидите</w:t>
      </w:r>
    </w:p>
    <w:p w:rsidR="002B5732" w:rsidRPr="00AC7A72" w:rsidRDefault="002B5732" w:rsidP="00F43A3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гипотиреозе</w:t>
      </w:r>
    </w:p>
    <w:p w:rsidR="002B5732" w:rsidRPr="00AC7A72" w:rsidRDefault="002B5732" w:rsidP="00F43A3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остром гнойном тиреоидите</w:t>
      </w:r>
    </w:p>
    <w:p w:rsidR="002B5732" w:rsidRPr="00AC7A72" w:rsidRDefault="002B5732" w:rsidP="00F43A3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эндемическом зобе</w:t>
      </w:r>
    </w:p>
    <w:p w:rsidR="002B5732" w:rsidRPr="00AC7A72" w:rsidRDefault="002B5732" w:rsidP="00F43A3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тиреоидите Риделя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63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При легкой степени тяжести тиреотоксикоза частота сердечных сокращений:</w:t>
      </w:r>
    </w:p>
    <w:p w:rsidR="002B5732" w:rsidRPr="00AC7A72" w:rsidRDefault="002B5732" w:rsidP="00F43A3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100-120 в мин</w:t>
      </w:r>
    </w:p>
    <w:p w:rsidR="002B5732" w:rsidRPr="00AC7A72" w:rsidRDefault="002B5732" w:rsidP="00F43A3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80-100 в мин</w:t>
      </w:r>
    </w:p>
    <w:p w:rsidR="002B5732" w:rsidRPr="00AC7A72" w:rsidRDefault="002B5732" w:rsidP="00F43A3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70-90 в мин</w:t>
      </w:r>
    </w:p>
    <w:p w:rsidR="002B5732" w:rsidRPr="00AC7A72" w:rsidRDefault="002B5732" w:rsidP="00F43A3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120 и более</w:t>
      </w:r>
    </w:p>
    <w:p w:rsidR="002B5732" w:rsidRPr="00AC7A72" w:rsidRDefault="002B5732" w:rsidP="00F43A3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60-90 в мин</w:t>
      </w:r>
    </w:p>
    <w:p w:rsidR="002B5732" w:rsidRPr="00AC7A72" w:rsidRDefault="002B5732" w:rsidP="00B2153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243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64</w:t>
      </w:r>
      <w:r w:rsidR="005A48F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Эффективность  лечения тиреотоксикоза беременных осуществляется</w:t>
      </w:r>
    </w:p>
    <w:p w:rsidR="002B5732" w:rsidRPr="00AC7A72" w:rsidRDefault="002B5732" w:rsidP="00B2153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посредством контроля высоконормального уровня:</w:t>
      </w:r>
    </w:p>
    <w:p w:rsidR="002B5732" w:rsidRPr="00AC7A72" w:rsidRDefault="002B5732" w:rsidP="00F43A3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Т4 свободный</w:t>
      </w:r>
    </w:p>
    <w:p w:rsidR="002B5732" w:rsidRPr="00AC7A72" w:rsidRDefault="002B5732" w:rsidP="00F43A3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ТТГ</w:t>
      </w:r>
    </w:p>
    <w:p w:rsidR="002B5732" w:rsidRPr="00AC7A72" w:rsidRDefault="002B5732" w:rsidP="00F43A3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Т3 общий</w:t>
      </w:r>
    </w:p>
    <w:p w:rsidR="002B5732" w:rsidRPr="00AC7A72" w:rsidRDefault="002B5732" w:rsidP="00F43A3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Т4 общий</w:t>
      </w:r>
    </w:p>
    <w:p w:rsidR="002B5732" w:rsidRPr="00AC7A72" w:rsidRDefault="002B5732" w:rsidP="00F43A3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Т3 свободный</w:t>
      </w:r>
    </w:p>
    <w:p w:rsidR="00B2153B" w:rsidRPr="00AC7A72" w:rsidRDefault="00B2153B" w:rsidP="00B2153B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65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Какова тактика ведения беременных пациенток при высоконормальном уровне св Т4?</w:t>
      </w:r>
    </w:p>
    <w:p w:rsidR="002B5732" w:rsidRPr="00AC7A72" w:rsidRDefault="002B5732" w:rsidP="00F43A3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обязательный прием тиреостатика в необходимой дозе на протяжении всей беременности</w:t>
      </w:r>
    </w:p>
    <w:p w:rsidR="002B5732" w:rsidRPr="00AC7A72" w:rsidRDefault="002B5732" w:rsidP="00F43A3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после 20 недель беременности необходимо увеличить дозу тиреостатика</w:t>
      </w:r>
    </w:p>
    <w:p w:rsidR="002B5732" w:rsidRPr="00AC7A72" w:rsidRDefault="002B5732" w:rsidP="00F43A3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 связи со снижением потребности в тиреостатиках после 28-30 недель беременности, возможна полная отмена тиреостатика</w:t>
      </w:r>
    </w:p>
    <w:p w:rsidR="002B5732" w:rsidRPr="00AC7A72" w:rsidRDefault="002B5732" w:rsidP="00F43A3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после 20 недель беременности необходимо уменьшить поддерживающую дозу тиреостатика</w:t>
      </w:r>
    </w:p>
    <w:p w:rsidR="002B5732" w:rsidRPr="00AC7A72" w:rsidRDefault="002B5732" w:rsidP="00F43A3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продолжение лечения по схеме «блокируй и замещай»</w:t>
      </w: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6</w:t>
      </w:r>
      <w:r w:rsidR="00F33B51" w:rsidRPr="00AC7A72">
        <w:rPr>
          <w:rFonts w:ascii="Times New Roman" w:hAnsi="Times New Roman" w:cs="Times New Roman"/>
          <w:sz w:val="24"/>
          <w:szCs w:val="24"/>
        </w:rPr>
        <w:t>6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F33B51" w:rsidRPr="00AC7A72">
        <w:rPr>
          <w:rFonts w:ascii="Times New Roman" w:hAnsi="Times New Roman" w:cs="Times New Roman"/>
          <w:sz w:val="24"/>
          <w:szCs w:val="24"/>
        </w:rPr>
        <w:t xml:space="preserve"> Для</w:t>
      </w:r>
      <w:r w:rsidR="00DF6681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F33B51" w:rsidRPr="00AC7A72">
        <w:rPr>
          <w:rFonts w:ascii="Times New Roman" w:hAnsi="Times New Roman" w:cs="Times New Roman"/>
          <w:sz w:val="24"/>
          <w:szCs w:val="24"/>
        </w:rPr>
        <w:t xml:space="preserve">синдрома </w:t>
      </w:r>
      <w:r w:rsidR="002B5732" w:rsidRPr="00AC7A72">
        <w:rPr>
          <w:rFonts w:ascii="Times New Roman" w:hAnsi="Times New Roman" w:cs="Times New Roman"/>
          <w:sz w:val="24"/>
          <w:szCs w:val="24"/>
        </w:rPr>
        <w:t>гипотиреозе</w:t>
      </w:r>
      <w:r w:rsidR="00F33B51" w:rsidRPr="00AC7A72">
        <w:rPr>
          <w:rFonts w:ascii="Times New Roman" w:hAnsi="Times New Roman" w:cs="Times New Roman"/>
          <w:sz w:val="24"/>
          <w:szCs w:val="24"/>
        </w:rPr>
        <w:t xml:space="preserve"> не характерен </w:t>
      </w:r>
      <w:r w:rsidR="002B5732" w:rsidRPr="00AC7A72">
        <w:rPr>
          <w:rFonts w:ascii="Times New Roman" w:hAnsi="Times New Roman" w:cs="Times New Roman"/>
          <w:sz w:val="24"/>
          <w:szCs w:val="24"/>
        </w:rPr>
        <w:t>:</w:t>
      </w:r>
    </w:p>
    <w:p w:rsidR="002B5732" w:rsidRPr="00AC7A72" w:rsidRDefault="002B5732" w:rsidP="00F43A3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вялость</w:t>
      </w:r>
    </w:p>
    <w:p w:rsidR="002B5732" w:rsidRPr="00AC7A72" w:rsidRDefault="002B5732" w:rsidP="00F43A3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сонливость</w:t>
      </w:r>
    </w:p>
    <w:p w:rsidR="002B5732" w:rsidRPr="00AC7A72" w:rsidRDefault="002B5732" w:rsidP="00F43A3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запоры</w:t>
      </w:r>
    </w:p>
    <w:p w:rsidR="002B5732" w:rsidRPr="00AC7A72" w:rsidRDefault="002B5732" w:rsidP="00F43A3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медлительность</w:t>
      </w:r>
    </w:p>
    <w:p w:rsidR="002B5732" w:rsidRPr="00AC7A72" w:rsidRDefault="00F33B51" w:rsidP="00F43A3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тахикардия</w:t>
      </w: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67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Изменения сердечно-сосудистой системы при гипотиреозе:</w:t>
      </w:r>
    </w:p>
    <w:p w:rsidR="002B5732" w:rsidRPr="00AC7A72" w:rsidRDefault="002B5732" w:rsidP="00F43A38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брадикардия, расширение границ сердца</w:t>
      </w:r>
    </w:p>
    <w:p w:rsidR="002B5732" w:rsidRPr="00AC7A72" w:rsidRDefault="002B5732" w:rsidP="00F43A38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усиление верхушечного толчка и тахикардия</w:t>
      </w:r>
    </w:p>
    <w:p w:rsidR="002B5732" w:rsidRPr="00AC7A72" w:rsidRDefault="002B5732" w:rsidP="00F43A38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тахикардия</w:t>
      </w:r>
    </w:p>
    <w:p w:rsidR="002B5732" w:rsidRPr="00AC7A72" w:rsidRDefault="002B5732" w:rsidP="00F43A38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уменьшение минутного объема</w:t>
      </w:r>
    </w:p>
    <w:p w:rsidR="002B5732" w:rsidRPr="00AC7A72" w:rsidRDefault="002B5732" w:rsidP="00F43A38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повышение систолического и диастолического  АД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68</w:t>
      </w:r>
      <w:r w:rsidR="00243058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Причины развития вторичного гипотиреоза:</w:t>
      </w:r>
    </w:p>
    <w:p w:rsidR="002B5732" w:rsidRPr="00AC7A72" w:rsidRDefault="002B5732" w:rsidP="00F43A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дефект биосинтеза тиреоидных гормонов</w:t>
      </w:r>
    </w:p>
    <w:p w:rsidR="002B5732" w:rsidRPr="00AC7A72" w:rsidRDefault="002B5732" w:rsidP="00F43A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струмэктомия</w:t>
      </w:r>
    </w:p>
    <w:p w:rsidR="002B5732" w:rsidRPr="00AC7A72" w:rsidRDefault="002B5732" w:rsidP="00F43A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послеродовой гипопитуитаризм</w:t>
      </w:r>
    </w:p>
    <w:p w:rsidR="002B5732" w:rsidRPr="00AC7A72" w:rsidRDefault="002B5732" w:rsidP="00F43A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гипоплазия щитовидной железы</w:t>
      </w:r>
    </w:p>
    <w:p w:rsidR="002B5732" w:rsidRPr="00AC7A72" w:rsidRDefault="002B5732" w:rsidP="00F43A3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недостаточное поступление йода в организм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6</w:t>
      </w:r>
      <w:r w:rsidR="00F33B51" w:rsidRPr="00AC7A72">
        <w:rPr>
          <w:rFonts w:ascii="Times New Roman" w:hAnsi="Times New Roman" w:cs="Times New Roman"/>
          <w:sz w:val="24"/>
          <w:szCs w:val="24"/>
        </w:rPr>
        <w:t>9</w:t>
      </w:r>
      <w:r w:rsidR="00243058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Гипотиреоидная кома может развиваться:</w:t>
      </w:r>
    </w:p>
    <w:p w:rsidR="002B5732" w:rsidRPr="00AC7A72" w:rsidRDefault="002B5732" w:rsidP="00F43A3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 любой форме гипотиреоза у нелеченных больных</w:t>
      </w:r>
    </w:p>
    <w:p w:rsidR="002B5732" w:rsidRPr="00AC7A72" w:rsidRDefault="002B5732" w:rsidP="00F43A3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чрезмерная инсоляция</w:t>
      </w:r>
    </w:p>
    <w:p w:rsidR="002B5732" w:rsidRPr="00AC7A72" w:rsidRDefault="002B5732" w:rsidP="00F43A3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 передозировке тиреоидных гормонов</w:t>
      </w:r>
    </w:p>
    <w:p w:rsidR="002B5732" w:rsidRPr="00AC7A72" w:rsidRDefault="002B5732" w:rsidP="00F43A3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 резком снижении сахара крови</w:t>
      </w:r>
    </w:p>
    <w:p w:rsidR="002B5732" w:rsidRPr="00AC7A72" w:rsidRDefault="002B5732" w:rsidP="00F43A3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 резком повышении сахара крови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70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. Причины первичного гипотиреоза:</w:t>
      </w:r>
    </w:p>
    <w:p w:rsidR="002B5732" w:rsidRPr="00AC7A72" w:rsidRDefault="002B5732" w:rsidP="00F43A3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аденома гипофиза</w:t>
      </w:r>
    </w:p>
    <w:p w:rsidR="002B5732" w:rsidRPr="00AC7A72" w:rsidRDefault="002B5732" w:rsidP="00F43A3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аплазия гипофиза</w:t>
      </w:r>
    </w:p>
    <w:p w:rsidR="002B5732" w:rsidRPr="00AC7A72" w:rsidRDefault="002B5732" w:rsidP="00F43A3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аутоиммунный тиреоидит</w:t>
      </w:r>
    </w:p>
    <w:p w:rsidR="002B5732" w:rsidRPr="00AC7A72" w:rsidRDefault="002B5732" w:rsidP="00F43A3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черепно-мозговые травмы</w:t>
      </w:r>
    </w:p>
    <w:p w:rsidR="002B5732" w:rsidRPr="00AC7A72" w:rsidRDefault="002B5732" w:rsidP="00F43A3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нейроинфекции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71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При тяжелом гипотиреозе у больных с сопутствующей стенокардией напряжения необходимо:</w:t>
      </w:r>
    </w:p>
    <w:p w:rsidR="002B5732" w:rsidRPr="00AC7A72" w:rsidRDefault="002B5732" w:rsidP="00F43A3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назначить препараты йода в комбинации с тиреоидными гормонами </w:t>
      </w:r>
    </w:p>
    <w:p w:rsidR="002B5732" w:rsidRPr="00AC7A72" w:rsidRDefault="002B5732" w:rsidP="00F43A3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начать лечение малыми дозами тиреоидных гормонов</w:t>
      </w:r>
    </w:p>
    <w:p w:rsidR="002B5732" w:rsidRPr="00AC7A72" w:rsidRDefault="002B5732" w:rsidP="00F43A3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воздержаться от лечения гипотиреоза </w:t>
      </w:r>
    </w:p>
    <w:p w:rsidR="002B5732" w:rsidRPr="00AC7A72" w:rsidRDefault="002B5732" w:rsidP="00F43A3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назначить большие дозы тиреоидных гормонов в комбинации с кардиальной терапией</w:t>
      </w:r>
    </w:p>
    <w:p w:rsidR="002B5732" w:rsidRPr="00AC7A72" w:rsidRDefault="002B5732" w:rsidP="00F43A3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назначить глюкокорикоиды</w:t>
      </w:r>
    </w:p>
    <w:p w:rsidR="002B5732" w:rsidRPr="00AC7A72" w:rsidRDefault="002B5732" w:rsidP="00B21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72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При гипотиреоидной коме рекомендуется:</w:t>
      </w:r>
    </w:p>
    <w:p w:rsidR="002B5732" w:rsidRPr="00AC7A72" w:rsidRDefault="002B5732" w:rsidP="00F43A3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левотироксин 250-400  мкг внутривенно, гидрокортизон гемисукцинат до 200 мг/с </w:t>
      </w:r>
    </w:p>
    <w:p w:rsidR="002B5732" w:rsidRPr="00AC7A72" w:rsidRDefault="002B5732" w:rsidP="00F43A3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регидратация с введением жидкости до 5-10 л/с </w:t>
      </w:r>
    </w:p>
    <w:p w:rsidR="002B5732" w:rsidRPr="00AC7A72" w:rsidRDefault="002B5732" w:rsidP="00F43A3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левотироксин 200 мкг в комбинации с препаратами калия йодида 100 мкг </w:t>
      </w:r>
    </w:p>
    <w:p w:rsidR="002B5732" w:rsidRPr="00AC7A72" w:rsidRDefault="002B5732" w:rsidP="00F43A3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внутривенно 10% - 10мл раствора иодида калия</w:t>
      </w:r>
    </w:p>
    <w:p w:rsidR="002B5732" w:rsidRPr="00AC7A72" w:rsidRDefault="002B5732" w:rsidP="00F43A3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введение тиамазола в дозе до 80 мг</w:t>
      </w:r>
    </w:p>
    <w:p w:rsidR="002B5732" w:rsidRPr="00AC7A72" w:rsidRDefault="002B5732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 73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Для заместительной терапии гипотиреоза применяют следующие препараты:</w:t>
      </w:r>
    </w:p>
    <w:p w:rsidR="002B5732" w:rsidRPr="00AC7A72" w:rsidRDefault="002B5732" w:rsidP="00F43A3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калия йодид</w:t>
      </w:r>
    </w:p>
    <w:p w:rsidR="002B5732" w:rsidRPr="00AC7A72" w:rsidRDefault="002B5732" w:rsidP="00F43A3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тиамазол</w:t>
      </w:r>
    </w:p>
    <w:p w:rsidR="002B5732" w:rsidRPr="00AC7A72" w:rsidRDefault="002B5732" w:rsidP="00F43A3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антиструмин</w:t>
      </w:r>
    </w:p>
    <w:p w:rsidR="002B5732" w:rsidRPr="00AC7A72" w:rsidRDefault="002B5732" w:rsidP="00F43A3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левотироксин</w:t>
      </w:r>
    </w:p>
    <w:p w:rsidR="002B5732" w:rsidRPr="00AC7A72" w:rsidRDefault="002B5732" w:rsidP="00F43A3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перхлорат калия</w:t>
      </w:r>
    </w:p>
    <w:p w:rsidR="002B5732" w:rsidRPr="00AC7A72" w:rsidRDefault="002B5732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  74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При первичном гипотиреозе повышается в крови:</w:t>
      </w:r>
    </w:p>
    <w:p w:rsidR="002B5732" w:rsidRPr="00AC7A72" w:rsidRDefault="002B5732" w:rsidP="00F43A3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СТГ</w:t>
      </w:r>
    </w:p>
    <w:p w:rsidR="002B5732" w:rsidRPr="00AC7A72" w:rsidRDefault="002B5732" w:rsidP="00F43A3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пролактин</w:t>
      </w:r>
    </w:p>
    <w:p w:rsidR="002B5732" w:rsidRPr="00AC7A72" w:rsidRDefault="002B5732" w:rsidP="00F43A3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ТТГ</w:t>
      </w:r>
    </w:p>
    <w:p w:rsidR="002B5732" w:rsidRPr="00AC7A72" w:rsidRDefault="002B5732" w:rsidP="00F43A3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АКТГ</w:t>
      </w:r>
    </w:p>
    <w:p w:rsidR="002B5732" w:rsidRPr="00AC7A72" w:rsidRDefault="002B5732" w:rsidP="00F43A3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Кортизол</w:t>
      </w:r>
    </w:p>
    <w:p w:rsidR="002B5732" w:rsidRPr="00AC7A72" w:rsidRDefault="002B5732" w:rsidP="00B2153B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75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. Какова тактика врача при наступлении беременности на фоне компенсированного гипотиреоза:</w:t>
      </w:r>
    </w:p>
    <w:p w:rsidR="002B5732" w:rsidRPr="00AC7A72" w:rsidRDefault="002B5732" w:rsidP="00F43A3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необходимо уменьшить дозу левотироксина от исходной  на 50 мкг</w:t>
      </w:r>
    </w:p>
    <w:p w:rsidR="002B5732" w:rsidRPr="00AC7A72" w:rsidRDefault="002B5732" w:rsidP="00F43A3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необходимо увеличить дозу левотироксина примерно на 50 мкг сразу после наступления беременности</w:t>
      </w:r>
    </w:p>
    <w:p w:rsidR="002B5732" w:rsidRPr="00AC7A72" w:rsidRDefault="002B5732" w:rsidP="00F43A3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лечение не меняется</w:t>
      </w:r>
    </w:p>
    <w:p w:rsidR="002B5732" w:rsidRPr="00AC7A72" w:rsidRDefault="002B5732" w:rsidP="00F43A3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необходимо добавить 100 мкг йодида калия</w:t>
      </w:r>
    </w:p>
    <w:p w:rsidR="002B5732" w:rsidRPr="00AC7A72" w:rsidRDefault="002B5732" w:rsidP="00F43A3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необходимо увеличить дозу левотироксина от исходной  на 100 мкг сразу после наступления беременности</w:t>
      </w:r>
    </w:p>
    <w:p w:rsidR="00F33B51" w:rsidRPr="00AC7A72" w:rsidRDefault="00F33B51" w:rsidP="00F33B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   76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. Тактика врача при гипотиреозе, впервые выявленном при  беременности:</w:t>
      </w:r>
    </w:p>
    <w:p w:rsidR="002B5732" w:rsidRPr="00AC7A72" w:rsidRDefault="00F33B51" w:rsidP="00F43A3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</w:t>
      </w:r>
      <w:r w:rsidR="002B5732" w:rsidRPr="00AC7A72">
        <w:rPr>
          <w:rFonts w:ascii="Times New Roman" w:hAnsi="Times New Roman" w:cs="Times New Roman"/>
          <w:sz w:val="24"/>
          <w:szCs w:val="24"/>
        </w:rPr>
        <w:t>разу назначается полная заместительная доза левотироксина  без её  постепенного повышения.</w:t>
      </w:r>
    </w:p>
    <w:p w:rsidR="002B5732" w:rsidRPr="00AC7A72" w:rsidRDefault="00F33B51" w:rsidP="00F43A3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</w:t>
      </w:r>
      <w:r w:rsidR="002B5732" w:rsidRPr="00AC7A72">
        <w:rPr>
          <w:rFonts w:ascii="Times New Roman" w:hAnsi="Times New Roman" w:cs="Times New Roman"/>
          <w:sz w:val="24"/>
          <w:szCs w:val="24"/>
        </w:rPr>
        <w:t>азначается половинная доза  левотроксина с постепенным её повышением</w:t>
      </w:r>
    </w:p>
    <w:p w:rsidR="002B5732" w:rsidRPr="00AC7A72" w:rsidRDefault="002B5732" w:rsidP="00F43A38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назначается полная заместительная доза левотироксина  без её  </w:t>
      </w:r>
      <w:r w:rsidR="00F33B51" w:rsidRPr="00AC7A72">
        <w:rPr>
          <w:rFonts w:ascii="Times New Roman" w:hAnsi="Times New Roman" w:cs="Times New Roman"/>
          <w:sz w:val="24"/>
          <w:szCs w:val="24"/>
        </w:rPr>
        <w:t>п</w:t>
      </w:r>
      <w:r w:rsidRPr="00AC7A72">
        <w:rPr>
          <w:rFonts w:ascii="Times New Roman" w:hAnsi="Times New Roman" w:cs="Times New Roman"/>
          <w:sz w:val="24"/>
          <w:szCs w:val="24"/>
        </w:rPr>
        <w:t>остепенным  повышением</w:t>
      </w:r>
    </w:p>
    <w:p w:rsidR="002B5732" w:rsidRPr="00AC7A72" w:rsidRDefault="002B5732" w:rsidP="00F43A3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назначается тиамазол</w:t>
      </w:r>
    </w:p>
    <w:p w:rsidR="002B5732" w:rsidRPr="00AC7A72" w:rsidRDefault="002B5732" w:rsidP="00F43A3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назначается йодид калия</w:t>
      </w:r>
    </w:p>
    <w:p w:rsidR="002B5732" w:rsidRPr="00AC7A72" w:rsidRDefault="002B5732" w:rsidP="00B2153B">
      <w:pPr>
        <w:pStyle w:val="a3"/>
        <w:tabs>
          <w:tab w:val="left" w:pos="712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F33B51" w:rsidP="00B2153B">
      <w:pPr>
        <w:pStyle w:val="a3"/>
        <w:tabs>
          <w:tab w:val="left" w:pos="712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77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При каком уровне ТТГ показана заместительная  терапия у беременных носительниц антител к ТПО:</w:t>
      </w:r>
    </w:p>
    <w:p w:rsidR="002B5732" w:rsidRPr="00AC7A72" w:rsidRDefault="002B5732" w:rsidP="00F43A38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≥5,0 мЕд/л</w:t>
      </w:r>
    </w:p>
    <w:p w:rsidR="002B5732" w:rsidRPr="00AC7A72" w:rsidRDefault="002B5732" w:rsidP="00F43A38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≥3,5 мЕд/л</w:t>
      </w:r>
    </w:p>
    <w:p w:rsidR="002B5732" w:rsidRPr="00AC7A72" w:rsidRDefault="002B5732" w:rsidP="00F43A38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≥2,5 мЕд/л</w:t>
      </w:r>
    </w:p>
    <w:p w:rsidR="002B5732" w:rsidRPr="00AC7A72" w:rsidRDefault="002B5732" w:rsidP="00F43A38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≥1,5 мЕд/л</w:t>
      </w:r>
    </w:p>
    <w:p w:rsidR="002B5732" w:rsidRPr="00AC7A72" w:rsidRDefault="002B5732" w:rsidP="00F43A38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≥0,5 мЕд/л</w:t>
      </w:r>
    </w:p>
    <w:p w:rsidR="004F582F" w:rsidRPr="00AC7A72" w:rsidRDefault="004F582F" w:rsidP="00B2153B">
      <w:pPr>
        <w:pStyle w:val="a3"/>
        <w:tabs>
          <w:tab w:val="left" w:pos="712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5A48FF" w:rsidP="00B2153B">
      <w:pPr>
        <w:pStyle w:val="a3"/>
        <w:tabs>
          <w:tab w:val="left" w:pos="712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7</w:t>
      </w:r>
      <w:r w:rsidR="00F33B51" w:rsidRPr="00AC7A72">
        <w:rPr>
          <w:rFonts w:ascii="Times New Roman" w:hAnsi="Times New Roman" w:cs="Times New Roman"/>
          <w:sz w:val="24"/>
          <w:szCs w:val="24"/>
        </w:rPr>
        <w:t>8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Основная цель лечения тиамазолом при беременности:</w:t>
      </w:r>
    </w:p>
    <w:p w:rsidR="002B5732" w:rsidRPr="00AC7A72" w:rsidRDefault="002B5732" w:rsidP="00F43A38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св Т</w:t>
      </w:r>
      <w:r w:rsidRPr="00AC7A72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AC7A72">
        <w:rPr>
          <w:rFonts w:ascii="Times New Roman" w:hAnsi="Times New Roman"/>
          <w:sz w:val="24"/>
          <w:szCs w:val="24"/>
        </w:rPr>
        <w:t>на нижней границе нормы</w:t>
      </w:r>
    </w:p>
    <w:p w:rsidR="002B5732" w:rsidRPr="00AC7A72" w:rsidRDefault="002B5732" w:rsidP="00F43A38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ТТГ на верхней границе нормы</w:t>
      </w:r>
    </w:p>
    <w:p w:rsidR="002B5732" w:rsidRPr="00AC7A72" w:rsidRDefault="002B5732" w:rsidP="00F43A38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св Т</w:t>
      </w:r>
      <w:r w:rsidRPr="00AC7A72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AC7A72">
        <w:rPr>
          <w:rFonts w:ascii="Times New Roman" w:hAnsi="Times New Roman"/>
          <w:sz w:val="24"/>
          <w:szCs w:val="24"/>
        </w:rPr>
        <w:t>на верхней границе нормы</w:t>
      </w:r>
    </w:p>
    <w:p w:rsidR="002B5732" w:rsidRPr="00AC7A72" w:rsidRDefault="002B5732" w:rsidP="00F43A38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ТТГ в середине диапазона нормы</w:t>
      </w:r>
    </w:p>
    <w:p w:rsidR="002B5732" w:rsidRPr="00AC7A72" w:rsidRDefault="002B5732" w:rsidP="00F43A38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св Т</w:t>
      </w:r>
      <w:r w:rsidRPr="00AC7A72">
        <w:rPr>
          <w:rFonts w:ascii="Times New Roman" w:hAnsi="Times New Roman"/>
          <w:sz w:val="24"/>
          <w:szCs w:val="24"/>
          <w:vertAlign w:val="subscript"/>
        </w:rPr>
        <w:t>4</w:t>
      </w:r>
      <w:r w:rsidRPr="00AC7A72">
        <w:rPr>
          <w:rFonts w:ascii="Times New Roman" w:hAnsi="Times New Roman"/>
          <w:sz w:val="24"/>
          <w:szCs w:val="24"/>
        </w:rPr>
        <w:t xml:space="preserve"> в середине диапазона нормы</w:t>
      </w:r>
    </w:p>
    <w:p w:rsidR="002B5732" w:rsidRPr="00AC7A72" w:rsidRDefault="002B5732" w:rsidP="00B2153B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7</w:t>
      </w:r>
      <w:r w:rsidR="00F33B51" w:rsidRPr="00AC7A72">
        <w:rPr>
          <w:rFonts w:ascii="Times New Roman" w:hAnsi="Times New Roman" w:cs="Times New Roman"/>
          <w:sz w:val="24"/>
          <w:szCs w:val="24"/>
        </w:rPr>
        <w:t>9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Для аутоиммунного тиреоидита характерны:</w:t>
      </w:r>
    </w:p>
    <w:p w:rsidR="002B5732" w:rsidRPr="00AC7A72" w:rsidRDefault="002B5732" w:rsidP="00F43A3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матронизм, синдром гипергликемии</w:t>
      </w:r>
    </w:p>
    <w:p w:rsidR="002B5732" w:rsidRPr="00AC7A72" w:rsidRDefault="002B5732" w:rsidP="00F43A3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синдром гипогликемии, гипокортицизма</w:t>
      </w:r>
    </w:p>
    <w:p w:rsidR="002B5732" w:rsidRPr="00AC7A72" w:rsidRDefault="002B5732" w:rsidP="00F43A3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синдром гипотиреоза или тиреотоксикоза или эутиреоза</w:t>
      </w:r>
    </w:p>
    <w:p w:rsidR="002B5732" w:rsidRPr="00AC7A72" w:rsidRDefault="002B5732" w:rsidP="00F43A3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тетанический синдром, гипопаратиреоза</w:t>
      </w:r>
    </w:p>
    <w:p w:rsidR="002B5732" w:rsidRPr="00AC7A72" w:rsidRDefault="002B5732" w:rsidP="00F43A3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диспептический синдром</w:t>
      </w:r>
    </w:p>
    <w:p w:rsidR="002B5732" w:rsidRPr="00AC7A72" w:rsidRDefault="002B5732" w:rsidP="00D968BB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F33B51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80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При каком УЗИ признаке пальпируемого узла нет необходимости в проведении ТАПБ?</w:t>
      </w:r>
    </w:p>
    <w:p w:rsidR="00B2153B" w:rsidRPr="00AC7A72" w:rsidRDefault="00B2153B" w:rsidP="00B21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2B5732" w:rsidP="00F43A38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экстракапсулярная инвазия узла</w:t>
      </w:r>
    </w:p>
    <w:p w:rsidR="002B5732" w:rsidRPr="00AC7A72" w:rsidRDefault="002B5732" w:rsidP="00F43A38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интракапсулярная инвазия узла</w:t>
      </w:r>
    </w:p>
    <w:p w:rsidR="002B5732" w:rsidRPr="00AC7A72" w:rsidRDefault="002B5732" w:rsidP="00F43A38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солидное гипоэхогенное образование</w:t>
      </w:r>
    </w:p>
    <w:p w:rsidR="002B5732" w:rsidRPr="00AC7A72" w:rsidRDefault="002B5732" w:rsidP="00F43A38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кистозное образование</w:t>
      </w:r>
    </w:p>
    <w:p w:rsidR="002B5732" w:rsidRPr="00AC7A72" w:rsidRDefault="002B5732" w:rsidP="00F43A38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смешанное кистозно-солидное образование</w:t>
      </w:r>
    </w:p>
    <w:p w:rsidR="00B2153B" w:rsidRPr="00AC7A72" w:rsidRDefault="00B2153B" w:rsidP="00B2153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</w:t>
      </w:r>
      <w:r w:rsidR="00F33B51" w:rsidRPr="00AC7A72">
        <w:rPr>
          <w:rFonts w:ascii="Times New Roman" w:hAnsi="Times New Roman" w:cs="Times New Roman"/>
          <w:sz w:val="24"/>
          <w:szCs w:val="24"/>
        </w:rPr>
        <w:t>1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Какой из рутинных методов обследования позволяет определить злокачественность узла?</w:t>
      </w:r>
    </w:p>
    <w:p w:rsidR="002B5732" w:rsidRPr="00AC7A72" w:rsidRDefault="002B5732" w:rsidP="00F43A38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МРТ</w:t>
      </w:r>
    </w:p>
    <w:p w:rsidR="002B5732" w:rsidRPr="00AC7A72" w:rsidRDefault="002B5732" w:rsidP="00F43A38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КТ</w:t>
      </w:r>
    </w:p>
    <w:p w:rsidR="002B5732" w:rsidRPr="00AC7A72" w:rsidRDefault="002B5732" w:rsidP="00F43A38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Ультразвуковая эластография</w:t>
      </w:r>
    </w:p>
    <w:p w:rsidR="002B5732" w:rsidRPr="00AC7A72" w:rsidRDefault="002B5732" w:rsidP="00F43A38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Сцинтиграфия</w:t>
      </w:r>
    </w:p>
    <w:p w:rsidR="002B5732" w:rsidRPr="00AC7A72" w:rsidRDefault="002B5732" w:rsidP="00F43A38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Рентгенологическое исследование области шеи</w:t>
      </w:r>
    </w:p>
    <w:p w:rsidR="00B2153B" w:rsidRPr="00AC7A72" w:rsidRDefault="00B2153B" w:rsidP="00B215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</w:t>
      </w:r>
      <w:r w:rsidR="00F33B51" w:rsidRPr="00AC7A72">
        <w:rPr>
          <w:rFonts w:ascii="Times New Roman" w:hAnsi="Times New Roman" w:cs="Times New Roman"/>
          <w:sz w:val="24"/>
          <w:szCs w:val="24"/>
        </w:rPr>
        <w:t>2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Показания к проведению ультразвуковой  эластографии:</w:t>
      </w:r>
    </w:p>
    <w:p w:rsidR="002B5732" w:rsidRPr="00AC7A72" w:rsidRDefault="002B5732" w:rsidP="00F43A38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кистозные узлы</w:t>
      </w:r>
    </w:p>
    <w:p w:rsidR="002B5732" w:rsidRPr="00AC7A72" w:rsidRDefault="002B5732" w:rsidP="00F43A38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четко ограниченные плотные узлы</w:t>
      </w:r>
    </w:p>
    <w:p w:rsidR="002B5732" w:rsidRPr="00AC7A72" w:rsidRDefault="002B5732" w:rsidP="00F43A38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узлы с кальфицированной капсулой</w:t>
      </w:r>
    </w:p>
    <w:p w:rsidR="002B5732" w:rsidRPr="00AC7A72" w:rsidRDefault="002B5732" w:rsidP="00F43A38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многоузловой зоб</w:t>
      </w:r>
    </w:p>
    <w:p w:rsidR="002B5732" w:rsidRPr="00AC7A72" w:rsidRDefault="002B5732" w:rsidP="00F43A38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загрудинный многоузловой зоб</w:t>
      </w:r>
    </w:p>
    <w:p w:rsidR="00B2153B" w:rsidRPr="00AC7A72" w:rsidRDefault="00B2153B" w:rsidP="00B2153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</w:t>
      </w:r>
      <w:r w:rsidR="00F33B51" w:rsidRPr="00AC7A72">
        <w:rPr>
          <w:rFonts w:ascii="Times New Roman" w:hAnsi="Times New Roman" w:cs="Times New Roman"/>
          <w:sz w:val="24"/>
          <w:szCs w:val="24"/>
        </w:rPr>
        <w:t>3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ТАПБ рекомендуется при:</w:t>
      </w:r>
    </w:p>
    <w:p w:rsidR="002B5732" w:rsidRPr="00AC7A72" w:rsidRDefault="002B5732" w:rsidP="00F43A38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диаметре узла  менее 10 мм при наличии УЗИ –признаков злокачественности</w:t>
      </w:r>
    </w:p>
    <w:p w:rsidR="002B5732" w:rsidRPr="00AC7A72" w:rsidRDefault="002B5732" w:rsidP="00F43A38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сцинтиграфически  «горячем » узле</w:t>
      </w:r>
    </w:p>
    <w:p w:rsidR="002B5732" w:rsidRPr="00AC7A72" w:rsidRDefault="002B5732" w:rsidP="00F43A38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 любом размере узла</w:t>
      </w:r>
    </w:p>
    <w:p w:rsidR="002B5732" w:rsidRPr="00AC7A72" w:rsidRDefault="002B5732" w:rsidP="00F43A38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только при узлах диаметром более 3 см</w:t>
      </w:r>
    </w:p>
    <w:p w:rsidR="002B5732" w:rsidRPr="00AC7A72" w:rsidRDefault="002B5732" w:rsidP="00F43A38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диффузной неоднородности щитовидной железы</w:t>
      </w:r>
    </w:p>
    <w:p w:rsidR="00B2153B" w:rsidRPr="00AC7A72" w:rsidRDefault="00B2153B" w:rsidP="00B2153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</w:t>
      </w:r>
      <w:r w:rsidR="00F33B51" w:rsidRPr="00AC7A72">
        <w:rPr>
          <w:rFonts w:ascii="Times New Roman" w:hAnsi="Times New Roman" w:cs="Times New Roman"/>
          <w:sz w:val="24"/>
          <w:szCs w:val="24"/>
        </w:rPr>
        <w:t>4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Для оценки гипотиреоза  у пациентов с высокими показателями сывороточного ТТГ должно проводиться исследование:</w:t>
      </w:r>
    </w:p>
    <w:p w:rsidR="002B5732" w:rsidRPr="00AC7A72" w:rsidRDefault="002B5732" w:rsidP="00F43A38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сывороточного тиреоглобулина</w:t>
      </w:r>
    </w:p>
    <w:p w:rsidR="002B5732" w:rsidRPr="00AC7A72" w:rsidRDefault="002B5732" w:rsidP="00F43A38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en-US"/>
        </w:rPr>
        <w:t>TPOAb</w:t>
      </w:r>
    </w:p>
    <w:p w:rsidR="002B5732" w:rsidRPr="00AC7A72" w:rsidRDefault="002B5732" w:rsidP="00F43A38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базального сывороточного кальцитонина</w:t>
      </w:r>
    </w:p>
    <w:p w:rsidR="002B5732" w:rsidRPr="00AC7A72" w:rsidRDefault="002B5732" w:rsidP="00F43A38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тиреолиберина</w:t>
      </w:r>
    </w:p>
    <w:p w:rsidR="002B5732" w:rsidRPr="00AC7A72" w:rsidRDefault="002B5732" w:rsidP="00F43A38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стимулированного сывороточного кальцитонина</w:t>
      </w:r>
    </w:p>
    <w:p w:rsidR="002B5732" w:rsidRPr="00AC7A72" w:rsidRDefault="002B5732" w:rsidP="00B2153B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C7A72">
        <w:rPr>
          <w:rFonts w:ascii="Times New Roman" w:hAnsi="Times New Roman" w:cs="Times New Roman"/>
          <w:sz w:val="24"/>
          <w:szCs w:val="24"/>
        </w:rPr>
        <w:t>8</w:t>
      </w:r>
      <w:r w:rsidR="00F33B51" w:rsidRPr="00AC7A72">
        <w:rPr>
          <w:rFonts w:ascii="Times New Roman" w:hAnsi="Times New Roman" w:cs="Times New Roman"/>
          <w:sz w:val="24"/>
          <w:szCs w:val="24"/>
        </w:rPr>
        <w:t>5</w:t>
      </w:r>
      <w:r w:rsidR="004F582F" w:rsidRPr="00AC7A72">
        <w:rPr>
          <w:rFonts w:ascii="Times New Roman" w:hAnsi="Times New Roman" w:cs="Times New Roman"/>
          <w:sz w:val="24"/>
          <w:szCs w:val="24"/>
        </w:rPr>
        <w:t>)</w:t>
      </w:r>
      <w:r w:rsidR="002B5732" w:rsidRPr="00AC7A72">
        <w:rPr>
          <w:rFonts w:ascii="Times New Roman" w:hAnsi="Times New Roman" w:cs="Times New Roman"/>
          <w:sz w:val="24"/>
          <w:szCs w:val="24"/>
        </w:rPr>
        <w:t>При  неиформативности первичной пункционной биопсии необходимо:</w:t>
      </w:r>
    </w:p>
    <w:p w:rsidR="002B5732" w:rsidRPr="00AC7A72" w:rsidRDefault="002B5732" w:rsidP="00F43A38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провести сцинтиграфию щитовидной железы</w:t>
      </w:r>
    </w:p>
    <w:p w:rsidR="002B5732" w:rsidRPr="00AC7A72" w:rsidRDefault="002B5732" w:rsidP="00F43A38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МРТ щитовидной железы</w:t>
      </w:r>
    </w:p>
    <w:p w:rsidR="002B5732" w:rsidRPr="00AC7A72" w:rsidRDefault="002B5732" w:rsidP="00F43A38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КТ щитовидной железы</w:t>
      </w:r>
    </w:p>
    <w:p w:rsidR="002B5732" w:rsidRPr="00AC7A72" w:rsidRDefault="002B5732" w:rsidP="00F43A38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повторно провести ТАПБ под контролем УЗИ</w:t>
      </w:r>
    </w:p>
    <w:p w:rsidR="002B5732" w:rsidRPr="00AC7A72" w:rsidRDefault="002B5732" w:rsidP="00F43A38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исследование уровня сывороточного ТТГ</w:t>
      </w:r>
    </w:p>
    <w:p w:rsidR="00B2153B" w:rsidRPr="00AC7A72" w:rsidRDefault="00B2153B" w:rsidP="00B215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</w:t>
      </w:r>
      <w:r w:rsidR="00F33B51" w:rsidRPr="00AC7A72">
        <w:rPr>
          <w:rFonts w:ascii="Times New Roman" w:hAnsi="Times New Roman" w:cs="Times New Roman"/>
          <w:sz w:val="24"/>
          <w:szCs w:val="24"/>
        </w:rPr>
        <w:t>6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При доброкачественных результатах цитологического исследования ТАПБ, клинические и ультразвуковые исследования необходимо проводить с периодичностью:</w:t>
      </w:r>
    </w:p>
    <w:p w:rsidR="002B5732" w:rsidRPr="00AC7A72" w:rsidRDefault="002B5732" w:rsidP="00F43A38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каждые 3 мес.</w:t>
      </w:r>
    </w:p>
    <w:p w:rsidR="002B5732" w:rsidRPr="00AC7A72" w:rsidRDefault="002B5732" w:rsidP="00F43A38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каждые 6 мес.</w:t>
      </w:r>
    </w:p>
    <w:p w:rsidR="002B5732" w:rsidRPr="00AC7A72" w:rsidRDefault="002B5732" w:rsidP="00F43A38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каждые 12 мес.</w:t>
      </w:r>
    </w:p>
    <w:p w:rsidR="002B5732" w:rsidRPr="00AC7A72" w:rsidRDefault="002B5732" w:rsidP="00F43A38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каждые 18 мес.</w:t>
      </w:r>
    </w:p>
    <w:p w:rsidR="002B5732" w:rsidRPr="00AC7A72" w:rsidRDefault="002B5732" w:rsidP="00F43A38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каждые 6-18 мес.</w:t>
      </w:r>
    </w:p>
    <w:p w:rsidR="002B5732" w:rsidRPr="00AC7A72" w:rsidRDefault="002B5732" w:rsidP="00B2153B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F33B51" w:rsidP="00B2153B">
      <w:pPr>
        <w:pStyle w:val="a3"/>
        <w:tabs>
          <w:tab w:val="left" w:pos="712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87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>У пациентов с узловым зобом при показателях ТТГ ниже референсных значений, необходимо провести исследование:</w:t>
      </w:r>
    </w:p>
    <w:p w:rsidR="002B5732" w:rsidRPr="00AC7A72" w:rsidRDefault="002B5732" w:rsidP="00F43A38">
      <w:pPr>
        <w:pStyle w:val="a4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уровня нестимулированного сывороточного кальцитонина</w:t>
      </w:r>
    </w:p>
    <w:p w:rsidR="002B5732" w:rsidRPr="00AC7A72" w:rsidRDefault="002B5732" w:rsidP="00F43A38">
      <w:pPr>
        <w:pStyle w:val="a4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уровня стимулированного сывороточного кальцитонина</w:t>
      </w:r>
    </w:p>
    <w:p w:rsidR="002B5732" w:rsidRPr="00AC7A72" w:rsidRDefault="002B5732" w:rsidP="00F43A38">
      <w:pPr>
        <w:pStyle w:val="a4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уровня антител к рецепторам ТТГ (</w:t>
      </w:r>
      <w:r w:rsidRPr="00AC7A72">
        <w:rPr>
          <w:rFonts w:ascii="Times New Roman" w:hAnsi="Times New Roman"/>
          <w:bCs/>
          <w:sz w:val="24"/>
          <w:szCs w:val="24"/>
        </w:rPr>
        <w:t>ТRAb</w:t>
      </w:r>
      <w:r w:rsidRPr="00AC7A72">
        <w:rPr>
          <w:rFonts w:ascii="Times New Roman" w:hAnsi="Times New Roman"/>
          <w:sz w:val="24"/>
          <w:szCs w:val="24"/>
        </w:rPr>
        <w:t>)</w:t>
      </w:r>
    </w:p>
    <w:p w:rsidR="002B5732" w:rsidRPr="00AC7A72" w:rsidRDefault="002B5732" w:rsidP="00F43A38">
      <w:pPr>
        <w:pStyle w:val="a4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уровня сывороточного тиреоглобулина</w:t>
      </w:r>
    </w:p>
    <w:p w:rsidR="002B5732" w:rsidRPr="00AC7A72" w:rsidRDefault="002B5732" w:rsidP="00F43A38">
      <w:pPr>
        <w:pStyle w:val="a4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уровня антител к тиреоглобулину</w:t>
      </w:r>
    </w:p>
    <w:p w:rsidR="002B5732" w:rsidRPr="00AC7A72" w:rsidRDefault="002B5732" w:rsidP="00B2153B">
      <w:pPr>
        <w:pStyle w:val="a3"/>
        <w:tabs>
          <w:tab w:val="left" w:pos="7125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B5732" w:rsidRPr="00AC7A72" w:rsidRDefault="005A48FF" w:rsidP="00B215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C7A72">
        <w:rPr>
          <w:rFonts w:ascii="Times New Roman" w:hAnsi="Times New Roman" w:cs="Times New Roman"/>
          <w:sz w:val="24"/>
          <w:szCs w:val="24"/>
        </w:rPr>
        <w:t>88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При пожилом возрасте концентрация ТТГ в сыворотке крови:</w:t>
      </w:r>
    </w:p>
    <w:p w:rsidR="002B5732" w:rsidRPr="00AC7A72" w:rsidRDefault="002B5732" w:rsidP="00F43A38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 меняется</w:t>
      </w:r>
    </w:p>
    <w:p w:rsidR="002B5732" w:rsidRPr="00AC7A72" w:rsidRDefault="002B5732" w:rsidP="00F43A38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значительно снижается</w:t>
      </w:r>
    </w:p>
    <w:p w:rsidR="002B5732" w:rsidRPr="00AC7A72" w:rsidRDefault="002B5732" w:rsidP="00F43A38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незначительно повышается</w:t>
      </w:r>
    </w:p>
    <w:p w:rsidR="002B5732" w:rsidRPr="00AC7A72" w:rsidRDefault="002B5732" w:rsidP="00F43A38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значительно повышается</w:t>
      </w:r>
    </w:p>
    <w:p w:rsidR="002B5732" w:rsidRPr="00AC7A72" w:rsidRDefault="002B5732" w:rsidP="00F43A38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незначительно снижается</w:t>
      </w:r>
    </w:p>
    <w:p w:rsidR="002B5732" w:rsidRPr="00AC7A72" w:rsidRDefault="005A48FF" w:rsidP="00B2153B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C7A72">
        <w:rPr>
          <w:rFonts w:ascii="Times New Roman" w:hAnsi="Times New Roman"/>
          <w:sz w:val="24"/>
          <w:szCs w:val="24"/>
        </w:rPr>
        <w:t>89</w:t>
      </w:r>
      <w:r w:rsidR="004F582F" w:rsidRPr="00AC7A72">
        <w:rPr>
          <w:rFonts w:ascii="Times New Roman" w:hAnsi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/>
          <w:sz w:val="24"/>
          <w:szCs w:val="24"/>
        </w:rPr>
        <w:t>В каких случаях у пожилых необходимо исключать гипотиреоз:</w:t>
      </w:r>
    </w:p>
    <w:p w:rsidR="002B5732" w:rsidRPr="00AC7A72" w:rsidRDefault="002B5732" w:rsidP="00F43A38">
      <w:pPr>
        <w:pStyle w:val="a4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сердечно-сосудистая недостаточность</w:t>
      </w:r>
    </w:p>
    <w:p w:rsidR="002B5732" w:rsidRPr="00AC7A72" w:rsidRDefault="002B5732" w:rsidP="00F43A38">
      <w:pPr>
        <w:pStyle w:val="a4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лечение амиодароном</w:t>
      </w:r>
    </w:p>
    <w:p w:rsidR="002B5732" w:rsidRPr="00AC7A72" w:rsidRDefault="002B5732" w:rsidP="00F43A38">
      <w:pPr>
        <w:pStyle w:val="a4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неясная  гипонатремия</w:t>
      </w:r>
    </w:p>
    <w:p w:rsidR="002B5732" w:rsidRPr="00AC7A72" w:rsidRDefault="002B5732" w:rsidP="00F43A38">
      <w:pPr>
        <w:pStyle w:val="a4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анемия</w:t>
      </w:r>
    </w:p>
    <w:p w:rsidR="002B5732" w:rsidRPr="00AC7A72" w:rsidRDefault="002B5732" w:rsidP="00F43A38">
      <w:pPr>
        <w:pStyle w:val="a4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все перечислен</w:t>
      </w:r>
      <w:r w:rsidR="00F43A38" w:rsidRPr="00AC7A72">
        <w:rPr>
          <w:rFonts w:ascii="Times New Roman" w:hAnsi="Times New Roman"/>
          <w:sz w:val="24"/>
          <w:szCs w:val="24"/>
        </w:rPr>
        <w:t>ных ситуациях</w:t>
      </w:r>
    </w:p>
    <w:p w:rsidR="002B5732" w:rsidRPr="00AC7A72" w:rsidRDefault="002B5732" w:rsidP="00B2153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AC7A72">
        <w:rPr>
          <w:rFonts w:ascii="Times New Roman" w:hAnsi="Times New Roman"/>
          <w:sz w:val="24"/>
          <w:szCs w:val="24"/>
        </w:rPr>
        <w:t>90</w:t>
      </w:r>
      <w:r w:rsidR="004F582F" w:rsidRPr="00AC7A72">
        <w:rPr>
          <w:rFonts w:ascii="Times New Roman" w:hAnsi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/>
          <w:sz w:val="24"/>
          <w:szCs w:val="24"/>
        </w:rPr>
        <w:t>При сочетании гипотиреоза с кардиальной патологией у пожилых заместительную дозу левотироксина назначают из расчета:</w:t>
      </w:r>
    </w:p>
    <w:p w:rsidR="002B5732" w:rsidRPr="00AC7A72" w:rsidRDefault="002B5732" w:rsidP="00F43A38">
      <w:pPr>
        <w:pStyle w:val="a4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0,5 мкг на кг массы тела</w:t>
      </w:r>
    </w:p>
    <w:p w:rsidR="002B5732" w:rsidRPr="00AC7A72" w:rsidRDefault="002B5732" w:rsidP="00F43A38">
      <w:pPr>
        <w:pStyle w:val="a4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0,9 мкг на кг массы тела</w:t>
      </w:r>
    </w:p>
    <w:p w:rsidR="002B5732" w:rsidRPr="00AC7A72" w:rsidRDefault="002B5732" w:rsidP="00F43A38">
      <w:pPr>
        <w:pStyle w:val="a4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1,6 мкг на кг массы тела</w:t>
      </w:r>
    </w:p>
    <w:p w:rsidR="002B5732" w:rsidRPr="00AC7A72" w:rsidRDefault="002B5732" w:rsidP="00F43A38">
      <w:pPr>
        <w:pStyle w:val="a4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2,3 мкг на кг массы тела</w:t>
      </w:r>
    </w:p>
    <w:p w:rsidR="002B5732" w:rsidRPr="00AC7A72" w:rsidRDefault="002B5732" w:rsidP="00F43A38">
      <w:pPr>
        <w:pStyle w:val="a4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1,2 мкг на кг массы тела</w:t>
      </w:r>
    </w:p>
    <w:p w:rsidR="002B5732" w:rsidRPr="00AC7A72" w:rsidRDefault="002B5732" w:rsidP="00B2153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B5732" w:rsidRPr="00AC7A72" w:rsidRDefault="005A48FF" w:rsidP="00B215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7A72">
        <w:rPr>
          <w:rFonts w:ascii="Times New Roman" w:hAnsi="Times New Roman" w:cs="Times New Roman"/>
          <w:sz w:val="24"/>
          <w:szCs w:val="24"/>
        </w:rPr>
        <w:t>91</w:t>
      </w:r>
      <w:r w:rsidR="004F582F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2B5732" w:rsidRPr="00AC7A72">
        <w:rPr>
          <w:rFonts w:ascii="Times New Roman" w:hAnsi="Times New Roman" w:cs="Times New Roman"/>
          <w:sz w:val="24"/>
          <w:szCs w:val="24"/>
        </w:rPr>
        <w:t xml:space="preserve"> Тактика врача при ухудшении кровообращения у пожилых людей с гипотиреозом:</w:t>
      </w:r>
    </w:p>
    <w:p w:rsidR="002B5732" w:rsidRPr="00AC7A72" w:rsidRDefault="002B5732" w:rsidP="00F43A38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проводится полная заместительная терапия левотироксина</w:t>
      </w:r>
    </w:p>
    <w:p w:rsidR="002B5732" w:rsidRPr="00AC7A72" w:rsidRDefault="002B5732" w:rsidP="00F43A38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показана полная заместительная терапия  левотироксина наряду с нитратами, БАБ</w:t>
      </w:r>
    </w:p>
    <w:p w:rsidR="002B5732" w:rsidRPr="00AC7A72" w:rsidRDefault="002B5732" w:rsidP="00F43A38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отказ от полной заместительной терапии левотироксина, ТТГ может быть несколько повышен (не более 10 мМЕ/л)</w:t>
      </w:r>
    </w:p>
    <w:p w:rsidR="002B5732" w:rsidRPr="00AC7A72" w:rsidRDefault="002B5732" w:rsidP="00F43A38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отменяется полностью заместительная терапия левотироксина</w:t>
      </w:r>
    </w:p>
    <w:p w:rsidR="002B5732" w:rsidRPr="00AC7A72" w:rsidRDefault="002B5732" w:rsidP="00F43A38">
      <w:pPr>
        <w:pStyle w:val="a3"/>
        <w:numPr>
          <w:ilvl w:val="0"/>
          <w:numId w:val="6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лечение не меняется</w:t>
      </w:r>
    </w:p>
    <w:p w:rsidR="00B2153B" w:rsidRPr="00AC7A72" w:rsidRDefault="00B2153B" w:rsidP="00B215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153B" w:rsidRPr="00AC7A72" w:rsidRDefault="002024C5" w:rsidP="00B215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09B4" w:rsidRPr="00AC7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417B" w:rsidRPr="00AC7A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eastAsia="Times New Roman" w:hAnsi="Times New Roman" w:cs="Times New Roman"/>
          <w:sz w:val="24"/>
          <w:szCs w:val="24"/>
        </w:rPr>
        <w:t xml:space="preserve"> Укажите основной критерий диагностики функциональной диспепсии:</w:t>
      </w:r>
    </w:p>
    <w:p w:rsidR="00B2153B" w:rsidRPr="00AC7A72" w:rsidRDefault="00B2153B" w:rsidP="00F43A38">
      <w:pPr>
        <w:pStyle w:val="a3"/>
        <w:numPr>
          <w:ilvl w:val="0"/>
          <w:numId w:val="6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наличие характерных жалоб</w:t>
      </w:r>
    </w:p>
    <w:p w:rsidR="00B2153B" w:rsidRPr="00AC7A72" w:rsidRDefault="00B2153B" w:rsidP="00F43A38">
      <w:pPr>
        <w:pStyle w:val="a3"/>
        <w:numPr>
          <w:ilvl w:val="0"/>
          <w:numId w:val="6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отсутствие клинических признаков органического заболевания</w:t>
      </w:r>
    </w:p>
    <w:p w:rsidR="00B2153B" w:rsidRPr="00AC7A72" w:rsidRDefault="00B2153B" w:rsidP="00F43A38">
      <w:pPr>
        <w:pStyle w:val="a3"/>
        <w:numPr>
          <w:ilvl w:val="0"/>
          <w:numId w:val="6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отсутствие биохимических отклонений</w:t>
      </w:r>
    </w:p>
    <w:p w:rsidR="00B2153B" w:rsidRPr="00AC7A72" w:rsidRDefault="00B2153B" w:rsidP="00F43A38">
      <w:pPr>
        <w:pStyle w:val="a3"/>
        <w:numPr>
          <w:ilvl w:val="0"/>
          <w:numId w:val="6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отсутствие морфологических изменений СОЖ</w:t>
      </w:r>
    </w:p>
    <w:p w:rsidR="00B2153B" w:rsidRPr="00AC7A72" w:rsidRDefault="00B2153B" w:rsidP="00F43A38">
      <w:pPr>
        <w:pStyle w:val="a3"/>
        <w:numPr>
          <w:ilvl w:val="0"/>
          <w:numId w:val="6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наличие жалоб и отсутствие клинических, биохимических, эндоскопических, ультразвуковых и морфологических признаков органических заболеваний</w:t>
      </w:r>
    </w:p>
    <w:p w:rsidR="002024C5" w:rsidRPr="00AC7A72" w:rsidRDefault="00A409B4" w:rsidP="00A409B4">
      <w:pPr>
        <w:pStyle w:val="a6"/>
        <w:spacing w:line="276" w:lineRule="auto"/>
        <w:jc w:val="both"/>
        <w:rPr>
          <w:color w:val="000000"/>
        </w:rPr>
      </w:pPr>
      <w:r w:rsidRPr="00AC7A72">
        <w:rPr>
          <w:color w:val="000000"/>
        </w:rPr>
        <w:lastRenderedPageBreak/>
        <w:t xml:space="preserve">         93) Мужчина 3</w:t>
      </w:r>
      <w:r w:rsidR="002024C5" w:rsidRPr="00AC7A72">
        <w:rPr>
          <w:color w:val="000000"/>
        </w:rPr>
        <w:t>4 лет жалуется на боли в животе, возникающие натощак, сопровождающиеся отрыжкой воздухом или съеденной пищей, уменьшающиеся после приема пищи. Данные жалобы беспокоят больного около года. Эмоционально лабилен. Живот болезненный при пальпации в эпигастральной области. Стул со склонностью к запорам. При проведении фиброгастроскопии никаких изменений слизистой оболочки желудка и двенадцатиперстной кишки не выявлено. В пользу какой патологии свидетельствуют данные признаки:</w:t>
      </w:r>
    </w:p>
    <w:p w:rsidR="00A409B4" w:rsidRPr="00AC7A72" w:rsidRDefault="00A409B4" w:rsidP="00A409B4">
      <w:pPr>
        <w:pStyle w:val="a6"/>
        <w:spacing w:before="0" w:beforeAutospacing="0" w:after="0" w:afterAutospacing="0" w:line="276" w:lineRule="auto"/>
        <w:ind w:left="1800"/>
        <w:rPr>
          <w:color w:val="000000"/>
        </w:rPr>
      </w:pPr>
      <w:r w:rsidRPr="00AC7A72">
        <w:rPr>
          <w:color w:val="000000"/>
        </w:rPr>
        <w:t>1.</w:t>
      </w:r>
      <w:r w:rsidR="002024C5" w:rsidRPr="00AC7A72">
        <w:rPr>
          <w:color w:val="000000"/>
        </w:rPr>
        <w:t xml:space="preserve"> Хронический гастрит</w:t>
      </w:r>
    </w:p>
    <w:p w:rsidR="002024C5" w:rsidRPr="00AC7A72" w:rsidRDefault="00A409B4" w:rsidP="00A409B4">
      <w:pPr>
        <w:pStyle w:val="a6"/>
        <w:spacing w:before="0" w:beforeAutospacing="0" w:after="0" w:afterAutospacing="0" w:line="276" w:lineRule="auto"/>
        <w:ind w:left="1800"/>
        <w:rPr>
          <w:color w:val="000000"/>
        </w:rPr>
      </w:pPr>
      <w:r w:rsidRPr="00AC7A72">
        <w:rPr>
          <w:color w:val="000000"/>
        </w:rPr>
        <w:t>2</w:t>
      </w:r>
      <w:r w:rsidR="002024C5" w:rsidRPr="00AC7A72">
        <w:rPr>
          <w:color w:val="000000"/>
        </w:rPr>
        <w:t>. Функциональная диспепсия</w:t>
      </w:r>
    </w:p>
    <w:p w:rsidR="002024C5" w:rsidRPr="00AC7A72" w:rsidRDefault="00A409B4" w:rsidP="00A409B4">
      <w:pPr>
        <w:pStyle w:val="a6"/>
        <w:spacing w:before="0" w:beforeAutospacing="0" w:after="0" w:afterAutospacing="0" w:line="276" w:lineRule="auto"/>
        <w:ind w:left="1800"/>
        <w:rPr>
          <w:color w:val="000000"/>
        </w:rPr>
      </w:pPr>
      <w:r w:rsidRPr="00AC7A72">
        <w:rPr>
          <w:color w:val="000000"/>
        </w:rPr>
        <w:t>3</w:t>
      </w:r>
      <w:r w:rsidR="002024C5" w:rsidRPr="00AC7A72">
        <w:rPr>
          <w:color w:val="000000"/>
        </w:rPr>
        <w:t>. Язвенная болезнь желудка</w:t>
      </w:r>
    </w:p>
    <w:p w:rsidR="002024C5" w:rsidRPr="00AC7A72" w:rsidRDefault="00A409B4" w:rsidP="00A409B4">
      <w:pPr>
        <w:pStyle w:val="a6"/>
        <w:spacing w:before="0" w:beforeAutospacing="0" w:after="0" w:afterAutospacing="0" w:line="276" w:lineRule="auto"/>
        <w:ind w:left="1800"/>
        <w:rPr>
          <w:color w:val="000000"/>
        </w:rPr>
      </w:pPr>
      <w:r w:rsidRPr="00AC7A72">
        <w:rPr>
          <w:color w:val="000000"/>
        </w:rPr>
        <w:t>4</w:t>
      </w:r>
      <w:r w:rsidR="002024C5" w:rsidRPr="00AC7A72">
        <w:rPr>
          <w:color w:val="000000"/>
        </w:rPr>
        <w:t>. Хронический дуоденит</w:t>
      </w:r>
    </w:p>
    <w:p w:rsidR="002024C5" w:rsidRPr="00AC7A72" w:rsidRDefault="00A409B4" w:rsidP="00A409B4">
      <w:pPr>
        <w:pStyle w:val="a6"/>
        <w:spacing w:before="0" w:beforeAutospacing="0" w:after="0" w:afterAutospacing="0" w:line="276" w:lineRule="auto"/>
        <w:ind w:left="1800"/>
        <w:rPr>
          <w:color w:val="000000"/>
        </w:rPr>
      </w:pPr>
      <w:r w:rsidRPr="00AC7A72">
        <w:rPr>
          <w:color w:val="000000"/>
        </w:rPr>
        <w:t>5</w:t>
      </w:r>
      <w:r w:rsidR="002024C5" w:rsidRPr="00AC7A72">
        <w:rPr>
          <w:color w:val="000000"/>
        </w:rPr>
        <w:t>. Хронический эзофагит</w:t>
      </w:r>
    </w:p>
    <w:p w:rsidR="002024C5" w:rsidRPr="00AC7A72" w:rsidRDefault="00A409B4" w:rsidP="00D46F5A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>94) Больная 3</w:t>
      </w:r>
      <w:r w:rsidR="002024C5" w:rsidRPr="00AC7A72">
        <w:rPr>
          <w:color w:val="000000"/>
        </w:rPr>
        <w:t>3 лет на протяжении 1,5 лет жалуется на боли в животе ноющего характера, усиливающиеся после приема пищи, ощущение тяжести и дискомфорта в животе, головные боли, повышенную утомляемость. Какое исследование является наиболее информативным для постановки диагноза функциональной диспепсии: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1.</w:t>
      </w:r>
      <w:r w:rsidR="002024C5" w:rsidRPr="00AC7A72">
        <w:rPr>
          <w:color w:val="000000"/>
        </w:rPr>
        <w:t xml:space="preserve"> ЭФГДС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2</w:t>
      </w:r>
      <w:r w:rsidR="002024C5" w:rsidRPr="00AC7A72">
        <w:rPr>
          <w:color w:val="000000"/>
        </w:rPr>
        <w:t>. Гистологическое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3.</w:t>
      </w:r>
      <w:r w:rsidR="002024C5" w:rsidRPr="00AC7A72">
        <w:rPr>
          <w:color w:val="000000"/>
        </w:rPr>
        <w:t xml:space="preserve"> рентгенологическое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4.</w:t>
      </w:r>
      <w:r w:rsidR="002024C5" w:rsidRPr="00AC7A72">
        <w:rPr>
          <w:color w:val="000000"/>
        </w:rPr>
        <w:t xml:space="preserve"> рН-метрия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5.</w:t>
      </w:r>
      <w:r w:rsidR="002024C5" w:rsidRPr="00AC7A72">
        <w:rPr>
          <w:color w:val="000000"/>
        </w:rPr>
        <w:t xml:space="preserve"> Дуоденальное зондирование</w:t>
      </w:r>
    </w:p>
    <w:p w:rsidR="00D46F5A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</w:p>
    <w:p w:rsidR="002024C5" w:rsidRPr="00AC7A72" w:rsidRDefault="00D46F5A" w:rsidP="00D46F5A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>95) Мужчина 2</w:t>
      </w:r>
      <w:r w:rsidR="002024C5" w:rsidRPr="00AC7A72">
        <w:rPr>
          <w:color w:val="000000"/>
        </w:rPr>
        <w:t>4 лет поступил в стационар с жалобами на</w:t>
      </w:r>
      <w:r w:rsidRPr="00AC7A72">
        <w:rPr>
          <w:color w:val="000000"/>
        </w:rPr>
        <w:t xml:space="preserve"> ощущение тяжести и дискомфорта в животе</w:t>
      </w:r>
      <w:r w:rsidR="002024C5" w:rsidRPr="00AC7A72">
        <w:rPr>
          <w:color w:val="000000"/>
        </w:rPr>
        <w:t xml:space="preserve"> после приема пищи, головные боли, повышенную утомляемость. В результате обследования был выставлен диа</w:t>
      </w:r>
      <w:r w:rsidRPr="00AC7A72">
        <w:rPr>
          <w:color w:val="000000"/>
        </w:rPr>
        <w:t xml:space="preserve">гноз: функциональная диспепсия. </w:t>
      </w:r>
      <w:r w:rsidR="002024C5" w:rsidRPr="00AC7A72">
        <w:rPr>
          <w:color w:val="000000"/>
        </w:rPr>
        <w:t>Какую группу препаратов следует назначить в первую очередь?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1.</w:t>
      </w:r>
      <w:r w:rsidR="002024C5" w:rsidRPr="00AC7A72">
        <w:rPr>
          <w:color w:val="000000"/>
        </w:rPr>
        <w:t>Желчегонные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2. </w:t>
      </w:r>
      <w:r w:rsidR="002024C5" w:rsidRPr="00AC7A72">
        <w:rPr>
          <w:color w:val="000000"/>
        </w:rPr>
        <w:t xml:space="preserve"> Прокинетики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3. </w:t>
      </w:r>
      <w:r w:rsidR="002024C5" w:rsidRPr="00AC7A72">
        <w:rPr>
          <w:color w:val="000000"/>
        </w:rPr>
        <w:t>Антибиотики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4. </w:t>
      </w:r>
      <w:r w:rsidR="002024C5" w:rsidRPr="00AC7A72">
        <w:rPr>
          <w:color w:val="000000"/>
        </w:rPr>
        <w:t xml:space="preserve"> Спазмолитики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5. </w:t>
      </w:r>
      <w:r w:rsidR="002024C5" w:rsidRPr="00AC7A72">
        <w:rPr>
          <w:color w:val="000000"/>
        </w:rPr>
        <w:t>Седативные</w:t>
      </w:r>
    </w:p>
    <w:p w:rsidR="00D46F5A" w:rsidRPr="00AC7A72" w:rsidRDefault="00D46F5A" w:rsidP="00D46F5A">
      <w:pPr>
        <w:pStyle w:val="a6"/>
        <w:spacing w:before="0" w:beforeAutospacing="0" w:after="0" w:afterAutospacing="0"/>
        <w:rPr>
          <w:color w:val="000000"/>
        </w:rPr>
      </w:pPr>
    </w:p>
    <w:p w:rsidR="00D46F5A" w:rsidRPr="00AC7A72" w:rsidRDefault="00D46F5A" w:rsidP="00D46F5A">
      <w:pPr>
        <w:pStyle w:val="a6"/>
        <w:jc w:val="both"/>
        <w:rPr>
          <w:color w:val="000000"/>
        </w:rPr>
      </w:pPr>
      <w:r w:rsidRPr="00AC7A72">
        <w:rPr>
          <w:color w:val="000000"/>
        </w:rPr>
        <w:t xml:space="preserve">                 96) Девушка 2</w:t>
      </w:r>
      <w:r w:rsidR="002024C5" w:rsidRPr="00AC7A72">
        <w:rPr>
          <w:color w:val="000000"/>
        </w:rPr>
        <w:t>8 лет жалуется на боли в животе, без видимой связи с приемом пищи, дефекацией или другими физиологическими отправлениями организма. Данное состояние беспокоит больного около 8 месяцев. При обследовании никакой органической патологии со стороны пищеварительных органов не выявлено. О каком диагнозе можно думать?</w:t>
      </w:r>
    </w:p>
    <w:p w:rsidR="002024C5" w:rsidRPr="00AC7A72" w:rsidRDefault="00D46F5A" w:rsidP="00D46F5A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1.</w:t>
      </w:r>
      <w:r w:rsidR="002024C5" w:rsidRPr="00AC7A72">
        <w:rPr>
          <w:color w:val="000000"/>
        </w:rPr>
        <w:t xml:space="preserve"> Язвенная болезнь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   2</w:t>
      </w:r>
      <w:r w:rsidR="002024C5" w:rsidRPr="00AC7A72">
        <w:rPr>
          <w:color w:val="000000"/>
        </w:rPr>
        <w:t>. Хронический гастродуоденит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   3.</w:t>
      </w:r>
      <w:r w:rsidR="002024C5" w:rsidRPr="00AC7A72">
        <w:rPr>
          <w:color w:val="000000"/>
        </w:rPr>
        <w:t xml:space="preserve"> Функциональная абдоминальная боль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   4. </w:t>
      </w:r>
      <w:r w:rsidR="002024C5" w:rsidRPr="00AC7A72">
        <w:rPr>
          <w:color w:val="000000"/>
        </w:rPr>
        <w:t>Хронический энтерит</w:t>
      </w:r>
    </w:p>
    <w:p w:rsidR="002024C5" w:rsidRPr="00AC7A72" w:rsidRDefault="00D46F5A" w:rsidP="00D46F5A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   5. </w:t>
      </w:r>
      <w:r w:rsidR="002024C5" w:rsidRPr="00AC7A72">
        <w:rPr>
          <w:color w:val="000000"/>
        </w:rPr>
        <w:t>Хронический эзофагит</w:t>
      </w:r>
    </w:p>
    <w:p w:rsidR="002024C5" w:rsidRPr="00AC7A72" w:rsidRDefault="002024C5" w:rsidP="00D46F5A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46F5A" w:rsidRPr="00AC7A72" w:rsidRDefault="00D46F5A" w:rsidP="00D46F5A">
      <w:pPr>
        <w:pStyle w:val="a6"/>
        <w:rPr>
          <w:rFonts w:ascii="Arial" w:hAnsi="Arial" w:cs="Arial"/>
          <w:color w:val="000000"/>
        </w:rPr>
      </w:pPr>
    </w:p>
    <w:p w:rsidR="002024C5" w:rsidRPr="00AC7A72" w:rsidRDefault="00D46F5A" w:rsidP="00DC1B1B">
      <w:pPr>
        <w:pStyle w:val="a6"/>
        <w:jc w:val="both"/>
        <w:rPr>
          <w:color w:val="000000"/>
        </w:rPr>
      </w:pPr>
      <w:r w:rsidRPr="00AC7A72">
        <w:rPr>
          <w:color w:val="000000"/>
        </w:rPr>
        <w:lastRenderedPageBreak/>
        <w:t xml:space="preserve">                 97)</w:t>
      </w:r>
      <w:r w:rsidR="002024C5" w:rsidRPr="00AC7A72">
        <w:rPr>
          <w:color w:val="000000"/>
        </w:rPr>
        <w:t xml:space="preserve"> У </w:t>
      </w:r>
      <w:r w:rsidRPr="00AC7A72">
        <w:rPr>
          <w:color w:val="000000"/>
        </w:rPr>
        <w:t>мужчины 2</w:t>
      </w:r>
      <w:r w:rsidR="002024C5" w:rsidRPr="00AC7A72">
        <w:rPr>
          <w:color w:val="000000"/>
        </w:rPr>
        <w:t>5 лет с диагнозом функциональной диспепсии, при обследовании выявлен Н.рilory</w:t>
      </w:r>
      <w:r w:rsidR="00DC1B1B" w:rsidRPr="00AC7A72">
        <w:rPr>
          <w:color w:val="000000"/>
        </w:rPr>
        <w:t>. Какие схемы препаратов для эр</w:t>
      </w:r>
      <w:r w:rsidR="002024C5" w:rsidRPr="00AC7A72">
        <w:rPr>
          <w:color w:val="000000"/>
        </w:rPr>
        <w:t>адикации необходимо назначить больному?</w:t>
      </w:r>
    </w:p>
    <w:p w:rsidR="002024C5" w:rsidRPr="00AC7A72" w:rsidRDefault="00D46F5A" w:rsidP="006A2218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>1.</w:t>
      </w:r>
      <w:r w:rsidR="002024C5" w:rsidRPr="00AC7A72">
        <w:rPr>
          <w:color w:val="000000"/>
        </w:rPr>
        <w:t xml:space="preserve"> Де-нол + омепразол</w:t>
      </w:r>
    </w:p>
    <w:p w:rsidR="002024C5" w:rsidRPr="00AC7A72" w:rsidRDefault="00D46F5A" w:rsidP="006A2218">
      <w:pPr>
        <w:pStyle w:val="a6"/>
        <w:spacing w:before="0" w:beforeAutospacing="0" w:after="0" w:afterAutospacing="0"/>
        <w:ind w:left="1920"/>
        <w:rPr>
          <w:color w:val="000000"/>
        </w:rPr>
      </w:pPr>
      <w:r w:rsidRPr="00AC7A72">
        <w:rPr>
          <w:color w:val="000000"/>
        </w:rPr>
        <w:t xml:space="preserve"> 2. </w:t>
      </w:r>
      <w:r w:rsidR="002024C5" w:rsidRPr="00AC7A72">
        <w:rPr>
          <w:color w:val="000000"/>
        </w:rPr>
        <w:t>Омепразол+ фамотидин</w:t>
      </w:r>
    </w:p>
    <w:p w:rsidR="002024C5" w:rsidRPr="00AC7A72" w:rsidRDefault="006A2218" w:rsidP="006A2218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3. Омепразол</w:t>
      </w:r>
      <w:r w:rsidR="002024C5" w:rsidRPr="00AC7A72">
        <w:rPr>
          <w:color w:val="000000"/>
        </w:rPr>
        <w:t xml:space="preserve"> + амоксициллин + кларитромицин</w:t>
      </w:r>
    </w:p>
    <w:p w:rsidR="006A2218" w:rsidRPr="00AC7A72" w:rsidRDefault="006A2218" w:rsidP="006A2218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4</w:t>
      </w:r>
      <w:r w:rsidR="002024C5" w:rsidRPr="00AC7A72">
        <w:rPr>
          <w:color w:val="000000"/>
        </w:rPr>
        <w:t xml:space="preserve">. </w:t>
      </w:r>
      <w:r w:rsidRPr="00AC7A72">
        <w:rPr>
          <w:color w:val="000000"/>
        </w:rPr>
        <w:t xml:space="preserve">Омепразол + амоксициллин </w:t>
      </w:r>
    </w:p>
    <w:p w:rsidR="002024C5" w:rsidRPr="00AC7A72" w:rsidRDefault="006A2218" w:rsidP="006A2218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5.  </w:t>
      </w:r>
      <w:r w:rsidR="002024C5" w:rsidRPr="00AC7A72">
        <w:rPr>
          <w:color w:val="000000"/>
        </w:rPr>
        <w:t xml:space="preserve">Де-нол + </w:t>
      </w:r>
      <w:r w:rsidRPr="00AC7A72">
        <w:rPr>
          <w:color w:val="000000"/>
        </w:rPr>
        <w:t>фамотидин</w:t>
      </w:r>
    </w:p>
    <w:p w:rsidR="006A2218" w:rsidRPr="00AC7A72" w:rsidRDefault="006A2218" w:rsidP="006A2218">
      <w:pPr>
        <w:pStyle w:val="a6"/>
        <w:spacing w:before="0" w:beforeAutospacing="0" w:after="0" w:afterAutospacing="0"/>
        <w:rPr>
          <w:color w:val="000000"/>
        </w:rPr>
      </w:pPr>
    </w:p>
    <w:p w:rsidR="00A409B4" w:rsidRPr="00AC7A72" w:rsidRDefault="0059660F" w:rsidP="0059660F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AC7A72">
        <w:rPr>
          <w:color w:val="000000"/>
        </w:rPr>
        <w:t xml:space="preserve">98) </w:t>
      </w:r>
      <w:r w:rsidR="00A409B4" w:rsidRPr="00AC7A72">
        <w:rPr>
          <w:color w:val="000000"/>
        </w:rPr>
        <w:t xml:space="preserve">В </w:t>
      </w:r>
      <w:r w:rsidRPr="00AC7A72">
        <w:rPr>
          <w:color w:val="000000"/>
        </w:rPr>
        <w:t>поликлинику обратилсябольной  3</w:t>
      </w:r>
      <w:r w:rsidR="00A409B4" w:rsidRPr="00AC7A72">
        <w:rPr>
          <w:color w:val="000000"/>
        </w:rPr>
        <w:t xml:space="preserve">3 лет с жалобами на отрыжку, которая усиливается при переедании и изменении положения тела, изжогу, изредка рвоту после еды. Из анамнеза известно, что данные жалобы беспокоят </w:t>
      </w:r>
      <w:r w:rsidR="009C5AE3" w:rsidRPr="00AC7A72">
        <w:rPr>
          <w:color w:val="000000"/>
        </w:rPr>
        <w:t>больного</w:t>
      </w:r>
      <w:r w:rsidR="00A409B4" w:rsidRPr="00AC7A72">
        <w:rPr>
          <w:color w:val="000000"/>
        </w:rPr>
        <w:t xml:space="preserve"> около полугода. При проведении ФГС выявлена недостаточность розетки кардии и ее зияние. Ваш диагноз?</w:t>
      </w:r>
    </w:p>
    <w:p w:rsidR="00A409B4" w:rsidRPr="00AC7A72" w:rsidRDefault="0059660F" w:rsidP="0059660F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1.</w:t>
      </w:r>
      <w:r w:rsidR="00A409B4" w:rsidRPr="00AC7A72">
        <w:rPr>
          <w:color w:val="000000"/>
        </w:rPr>
        <w:t>Язвенная болезнь 12-перстной кишки</w:t>
      </w:r>
    </w:p>
    <w:p w:rsidR="00A409B4" w:rsidRPr="00AC7A72" w:rsidRDefault="0059660F" w:rsidP="0059660F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2. </w:t>
      </w:r>
      <w:r w:rsidR="00A409B4" w:rsidRPr="00AC7A72">
        <w:rPr>
          <w:color w:val="000000"/>
        </w:rPr>
        <w:t>Хронический панкреатит</w:t>
      </w:r>
    </w:p>
    <w:p w:rsidR="00A409B4" w:rsidRPr="00AC7A72" w:rsidRDefault="0059660F" w:rsidP="0059660F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3. </w:t>
      </w:r>
      <w:r w:rsidR="00A409B4" w:rsidRPr="00AC7A72">
        <w:rPr>
          <w:color w:val="000000"/>
        </w:rPr>
        <w:t xml:space="preserve"> Гастроэзофагальная рефлюксная болезнь</w:t>
      </w:r>
    </w:p>
    <w:p w:rsidR="00A409B4" w:rsidRPr="00AC7A72" w:rsidRDefault="0059660F" w:rsidP="0059660F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4. </w:t>
      </w:r>
      <w:r w:rsidR="00A409B4" w:rsidRPr="00AC7A72">
        <w:rPr>
          <w:color w:val="000000"/>
        </w:rPr>
        <w:t>Хронический холецистит</w:t>
      </w:r>
    </w:p>
    <w:p w:rsidR="00A409B4" w:rsidRPr="00AC7A72" w:rsidRDefault="0059660F" w:rsidP="0059660F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>5.</w:t>
      </w:r>
      <w:r w:rsidR="00A409B4" w:rsidRPr="00AC7A72">
        <w:rPr>
          <w:color w:val="000000"/>
        </w:rPr>
        <w:t>ДЖВП</w:t>
      </w:r>
    </w:p>
    <w:p w:rsidR="0059660F" w:rsidRPr="00AC7A72" w:rsidRDefault="0059660F" w:rsidP="0059660F">
      <w:pPr>
        <w:pStyle w:val="a6"/>
        <w:spacing w:before="0" w:beforeAutospacing="0" w:after="0" w:afterAutospacing="0"/>
        <w:rPr>
          <w:color w:val="000000"/>
        </w:rPr>
      </w:pPr>
    </w:p>
    <w:p w:rsidR="00A409B4" w:rsidRPr="00AC7A72" w:rsidRDefault="009C5AE3" w:rsidP="009C5AE3">
      <w:pPr>
        <w:pStyle w:val="a6"/>
        <w:spacing w:before="0" w:beforeAutospacing="0" w:after="0" w:afterAutospacing="0"/>
        <w:jc w:val="both"/>
      </w:pPr>
      <w:r w:rsidRPr="00AC7A72">
        <w:t xml:space="preserve">99) </w:t>
      </w:r>
      <w:r w:rsidR="00A409B4" w:rsidRPr="00AC7A72">
        <w:t xml:space="preserve">При обследовании в стационаре больному </w:t>
      </w:r>
      <w:r w:rsidRPr="00AC7A72">
        <w:t>4</w:t>
      </w:r>
      <w:r w:rsidR="00A409B4" w:rsidRPr="00AC7A72">
        <w:t>1 лет был выставлен диагноз гастроэзофагальной рефлюксной болезни. Какой из нижеперечисленных препаратов необходимо назначить данному больному?</w:t>
      </w:r>
    </w:p>
    <w:p w:rsidR="00A409B4" w:rsidRPr="00AC7A72" w:rsidRDefault="009C5AE3" w:rsidP="009C5AE3">
      <w:pPr>
        <w:pStyle w:val="a6"/>
        <w:spacing w:before="0" w:beforeAutospacing="0" w:after="0" w:afterAutospacing="0"/>
        <w:jc w:val="both"/>
      </w:pPr>
      <w:r w:rsidRPr="00AC7A72">
        <w:t xml:space="preserve">                                     1.Одестон</w:t>
      </w:r>
    </w:p>
    <w:p w:rsidR="00A409B4" w:rsidRPr="00AC7A72" w:rsidRDefault="009C5AE3" w:rsidP="009C5AE3">
      <w:pPr>
        <w:pStyle w:val="a6"/>
        <w:spacing w:before="0" w:beforeAutospacing="0" w:after="0" w:afterAutospacing="0"/>
        <w:jc w:val="both"/>
      </w:pPr>
      <w:r w:rsidRPr="00AC7A72">
        <w:t xml:space="preserve">                                     2.</w:t>
      </w:r>
      <w:r w:rsidR="00A409B4" w:rsidRPr="00AC7A72">
        <w:t>Мотилиум</w:t>
      </w:r>
    </w:p>
    <w:p w:rsidR="00A409B4" w:rsidRPr="00AC7A72" w:rsidRDefault="009C5AE3" w:rsidP="009C5AE3">
      <w:pPr>
        <w:pStyle w:val="a6"/>
        <w:spacing w:before="0" w:beforeAutospacing="0" w:after="0" w:afterAutospacing="0"/>
        <w:jc w:val="both"/>
      </w:pPr>
      <w:r w:rsidRPr="00AC7A72">
        <w:t xml:space="preserve">                                     3.</w:t>
      </w:r>
      <w:r w:rsidR="00A409B4" w:rsidRPr="00AC7A72">
        <w:t xml:space="preserve"> Гепабене</w:t>
      </w:r>
    </w:p>
    <w:p w:rsidR="00A409B4" w:rsidRPr="00AC7A72" w:rsidRDefault="009C5AE3" w:rsidP="009C5AE3">
      <w:pPr>
        <w:pStyle w:val="a6"/>
        <w:spacing w:before="0" w:beforeAutospacing="0" w:after="0" w:afterAutospacing="0"/>
        <w:jc w:val="both"/>
      </w:pPr>
      <w:r w:rsidRPr="00AC7A72">
        <w:t xml:space="preserve">                                     4.</w:t>
      </w:r>
      <w:r w:rsidR="00A409B4" w:rsidRPr="00AC7A72">
        <w:t>Пенициллин</w:t>
      </w:r>
    </w:p>
    <w:p w:rsidR="009C5AE3" w:rsidRPr="00AC7A72" w:rsidRDefault="009C5AE3" w:rsidP="009C5AE3">
      <w:pPr>
        <w:pStyle w:val="a6"/>
        <w:spacing w:before="0" w:beforeAutospacing="0" w:after="0" w:afterAutospacing="0"/>
        <w:jc w:val="both"/>
        <w:rPr>
          <w:color w:val="FF0000"/>
        </w:rPr>
      </w:pPr>
      <w:r w:rsidRPr="00AC7A72">
        <w:t xml:space="preserve">                                     5. Метранодизол</w:t>
      </w:r>
    </w:p>
    <w:p w:rsidR="009C5AE3" w:rsidRPr="00AC7A72" w:rsidRDefault="009C5AE3" w:rsidP="009C5AE3">
      <w:pPr>
        <w:pStyle w:val="a6"/>
        <w:spacing w:before="0" w:beforeAutospacing="0" w:after="0" w:afterAutospacing="0"/>
        <w:jc w:val="both"/>
        <w:rPr>
          <w:color w:val="FF0000"/>
        </w:rPr>
      </w:pPr>
    </w:p>
    <w:p w:rsidR="00A409B4" w:rsidRPr="00AC7A72" w:rsidRDefault="009C5AE3" w:rsidP="009C5AE3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100)</w:t>
      </w:r>
      <w:r w:rsidR="00DC1B1B" w:rsidRPr="00AC7A72">
        <w:rPr>
          <w:color w:val="000000"/>
        </w:rPr>
        <w:t>Мужчина 2</w:t>
      </w:r>
      <w:r w:rsidR="00A409B4" w:rsidRPr="00AC7A72">
        <w:rPr>
          <w:color w:val="000000"/>
        </w:rPr>
        <w:t>9 лет жалуется на ноющие боли в верхней половине живота, возникающие сразу после приема пищи, отрыжку воздухом, которые беспокоят его около года. Объективно: живот при пальпации мягкий, болезненность в эпигастральной области. При проведении ФГ</w:t>
      </w:r>
      <w:r w:rsidR="00DC1B1B" w:rsidRPr="00AC7A72">
        <w:rPr>
          <w:color w:val="000000"/>
        </w:rPr>
        <w:t>Д</w:t>
      </w:r>
      <w:r w:rsidR="00A409B4" w:rsidRPr="00AC7A72">
        <w:rPr>
          <w:color w:val="000000"/>
        </w:rPr>
        <w:t>С: слизистая оболочка желудка резко отечна, гиперемирована,</w:t>
      </w:r>
      <w:r w:rsidR="00DC1B1B" w:rsidRPr="00AC7A72">
        <w:rPr>
          <w:color w:val="000000"/>
        </w:rPr>
        <w:t xml:space="preserve"> в антральном отделе,</w:t>
      </w:r>
      <w:r w:rsidR="00A409B4" w:rsidRPr="00AC7A72">
        <w:rPr>
          <w:color w:val="000000"/>
        </w:rPr>
        <w:t xml:space="preserve"> Н.рilory (+). рН-метрия – умеренная гиперацидность. Ваш диагноз?</w:t>
      </w:r>
    </w:p>
    <w:p w:rsidR="00A409B4" w:rsidRPr="00AC7A72" w:rsidRDefault="009C5AE3" w:rsidP="009C5AE3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   1.</w:t>
      </w:r>
      <w:r w:rsidR="00A409B4" w:rsidRPr="00AC7A72">
        <w:rPr>
          <w:color w:val="000000"/>
        </w:rPr>
        <w:t>Язвенная болезнь 12-перстной кишки</w:t>
      </w:r>
    </w:p>
    <w:p w:rsidR="00A409B4" w:rsidRPr="00AC7A72" w:rsidRDefault="009C5AE3" w:rsidP="009C5AE3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   2. </w:t>
      </w:r>
      <w:r w:rsidR="00A409B4" w:rsidRPr="00AC7A72">
        <w:rPr>
          <w:color w:val="000000"/>
        </w:rPr>
        <w:t>Хронический  гастродуоденит</w:t>
      </w:r>
    </w:p>
    <w:p w:rsidR="00A409B4" w:rsidRPr="00AC7A72" w:rsidRDefault="009C5AE3" w:rsidP="009C5AE3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   3. </w:t>
      </w:r>
      <w:r w:rsidR="00A409B4" w:rsidRPr="00AC7A72">
        <w:rPr>
          <w:color w:val="000000"/>
        </w:rPr>
        <w:t>Язвенная болезнь желудка</w:t>
      </w:r>
    </w:p>
    <w:p w:rsidR="00A409B4" w:rsidRPr="00AC7A72" w:rsidRDefault="009C5AE3" w:rsidP="009C5AE3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   4. </w:t>
      </w:r>
      <w:r w:rsidR="00A409B4" w:rsidRPr="00AC7A72">
        <w:rPr>
          <w:color w:val="000000"/>
        </w:rPr>
        <w:t xml:space="preserve">Хронический </w:t>
      </w:r>
      <w:r w:rsidR="00DC1B1B" w:rsidRPr="00AC7A72">
        <w:rPr>
          <w:color w:val="000000"/>
        </w:rPr>
        <w:t xml:space="preserve">антральный </w:t>
      </w:r>
      <w:r w:rsidR="00A409B4" w:rsidRPr="00AC7A72">
        <w:rPr>
          <w:color w:val="000000"/>
        </w:rPr>
        <w:t xml:space="preserve"> гастрит</w:t>
      </w:r>
      <w:r w:rsidR="00DC1B1B" w:rsidRPr="00AC7A72">
        <w:rPr>
          <w:color w:val="000000"/>
        </w:rPr>
        <w:t>ассоциированный Н. рilory</w:t>
      </w:r>
      <w:r w:rsidR="00A409B4" w:rsidRPr="00AC7A72">
        <w:rPr>
          <w:color w:val="000000"/>
        </w:rPr>
        <w:t>.</w:t>
      </w:r>
    </w:p>
    <w:p w:rsidR="00A409B4" w:rsidRPr="00AC7A72" w:rsidRDefault="009C5AE3" w:rsidP="009C5AE3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   5. </w:t>
      </w:r>
      <w:r w:rsidR="00DC1B1B" w:rsidRPr="00AC7A72">
        <w:rPr>
          <w:color w:val="000000"/>
        </w:rPr>
        <w:t>Хронический атрофический гастрит</w:t>
      </w:r>
    </w:p>
    <w:p w:rsidR="009C5AE3" w:rsidRPr="00AC7A72" w:rsidRDefault="009C5AE3" w:rsidP="009C5AE3">
      <w:pPr>
        <w:pStyle w:val="a6"/>
        <w:spacing w:before="0" w:beforeAutospacing="0" w:after="0" w:afterAutospacing="0"/>
        <w:rPr>
          <w:color w:val="000000"/>
        </w:rPr>
      </w:pPr>
    </w:p>
    <w:p w:rsidR="00A409B4" w:rsidRPr="00AC7A72" w:rsidRDefault="00DC1B1B" w:rsidP="00DC1B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 101)</w:t>
      </w:r>
      <w:r w:rsidR="00A409B4" w:rsidRPr="00AC7A72">
        <w:rPr>
          <w:color w:val="000000"/>
        </w:rPr>
        <w:t xml:space="preserve"> В стационар поступил больной </w:t>
      </w:r>
      <w:r w:rsidRPr="00AC7A72">
        <w:rPr>
          <w:color w:val="000000"/>
        </w:rPr>
        <w:t>3</w:t>
      </w:r>
      <w:r w:rsidR="00A409B4" w:rsidRPr="00AC7A72">
        <w:rPr>
          <w:color w:val="000000"/>
        </w:rPr>
        <w:t xml:space="preserve">6 лет с жалобами на отрыжку, изжогу, боли и жжение за грудиной, ощущение кома в горле при глотании. Из анамнеза известно, что данные жалобы беспокоят ребенка около полугода. При проведении ФГС выявлена умеренная очаговая гиперемия и воспалительный отек слизистой оболочки </w:t>
      </w:r>
      <w:r w:rsidRPr="00AC7A72">
        <w:rPr>
          <w:color w:val="000000"/>
        </w:rPr>
        <w:t>кардиального</w:t>
      </w:r>
      <w:r w:rsidR="00A409B4" w:rsidRPr="00AC7A72">
        <w:rPr>
          <w:color w:val="000000"/>
        </w:rPr>
        <w:t xml:space="preserve"> отдела пищевода. Ваш диагноз?</w:t>
      </w:r>
    </w:p>
    <w:p w:rsidR="00A409B4" w:rsidRPr="00AC7A72" w:rsidRDefault="00DC1B1B" w:rsidP="00DC1B1B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1.</w:t>
      </w:r>
      <w:r w:rsidR="00A409B4" w:rsidRPr="00AC7A72">
        <w:rPr>
          <w:color w:val="000000"/>
        </w:rPr>
        <w:t>Хронический гастродуоденит</w:t>
      </w:r>
    </w:p>
    <w:p w:rsidR="00A409B4" w:rsidRPr="00AC7A72" w:rsidRDefault="00DC1B1B" w:rsidP="00DC1B1B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2. </w:t>
      </w:r>
      <w:r w:rsidR="00A409B4" w:rsidRPr="00AC7A72">
        <w:rPr>
          <w:color w:val="000000"/>
        </w:rPr>
        <w:t>Язвенная болезнь желудка</w:t>
      </w:r>
    </w:p>
    <w:p w:rsidR="00DC1B1B" w:rsidRPr="00AC7A72" w:rsidRDefault="00DF6681" w:rsidP="00DC1B1B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</w:t>
      </w:r>
      <w:r w:rsidR="00DC1B1B" w:rsidRPr="00AC7A72">
        <w:rPr>
          <w:color w:val="000000"/>
        </w:rPr>
        <w:t>3. Неэрозивный э</w:t>
      </w:r>
      <w:r w:rsidR="00A409B4" w:rsidRPr="00AC7A72">
        <w:rPr>
          <w:color w:val="000000"/>
        </w:rPr>
        <w:t>зофагит</w:t>
      </w:r>
    </w:p>
    <w:p w:rsidR="00A409B4" w:rsidRPr="00AC7A72" w:rsidRDefault="00DC1B1B" w:rsidP="00DC1B1B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t xml:space="preserve">                                     4. Эрозивный эзофагит</w:t>
      </w:r>
    </w:p>
    <w:p w:rsidR="00A409B4" w:rsidRPr="00AC7A72" w:rsidRDefault="00DC1B1B" w:rsidP="00DC1B1B">
      <w:pPr>
        <w:pStyle w:val="a6"/>
        <w:spacing w:before="0" w:beforeAutospacing="0" w:after="0" w:afterAutospacing="0"/>
        <w:rPr>
          <w:color w:val="000000"/>
        </w:rPr>
      </w:pPr>
      <w:r w:rsidRPr="00AC7A72">
        <w:rPr>
          <w:color w:val="000000"/>
        </w:rPr>
        <w:lastRenderedPageBreak/>
        <w:t xml:space="preserve">                                     5</w:t>
      </w:r>
      <w:r w:rsidR="00A409B4" w:rsidRPr="00AC7A72">
        <w:rPr>
          <w:color w:val="000000"/>
        </w:rPr>
        <w:t>Функциональная диспепсия</w:t>
      </w:r>
    </w:p>
    <w:p w:rsidR="00A409B4" w:rsidRPr="00AC7A72" w:rsidRDefault="00DC1B1B" w:rsidP="00DC1B1B">
      <w:pPr>
        <w:pStyle w:val="a6"/>
        <w:jc w:val="both"/>
        <w:rPr>
          <w:color w:val="000000"/>
        </w:rPr>
      </w:pPr>
      <w:r w:rsidRPr="00AC7A72">
        <w:rPr>
          <w:color w:val="000000"/>
        </w:rPr>
        <w:t xml:space="preserve">                   102)</w:t>
      </w:r>
      <w:r w:rsidR="00A409B4" w:rsidRPr="00AC7A72">
        <w:rPr>
          <w:color w:val="000000"/>
        </w:rPr>
        <w:t xml:space="preserve">. При проведении клинического и параклинического обследования </w:t>
      </w:r>
      <w:r w:rsidRPr="00AC7A72">
        <w:rPr>
          <w:color w:val="000000"/>
        </w:rPr>
        <w:t>больному 4</w:t>
      </w:r>
      <w:r w:rsidR="00A409B4" w:rsidRPr="00AC7A72">
        <w:rPr>
          <w:color w:val="000000"/>
        </w:rPr>
        <w:t>5 лет в стационаре был выставлен диагноз дуодено-гастральный рефлюкс. Какое патогенетическое лечение показано данному больному?</w:t>
      </w:r>
    </w:p>
    <w:p w:rsidR="00A409B4" w:rsidRPr="00AC7A72" w:rsidRDefault="00DC1B1B" w:rsidP="00DC1B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                   1. </w:t>
      </w:r>
      <w:r w:rsidR="00A409B4" w:rsidRPr="00AC7A72">
        <w:rPr>
          <w:color w:val="000000"/>
        </w:rPr>
        <w:t xml:space="preserve"> Антибиотики</w:t>
      </w:r>
    </w:p>
    <w:p w:rsidR="00A409B4" w:rsidRPr="00AC7A72" w:rsidRDefault="00DC1B1B" w:rsidP="00DC1B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                   2.</w:t>
      </w:r>
      <w:r w:rsidR="00A409B4" w:rsidRPr="00AC7A72">
        <w:rPr>
          <w:color w:val="000000"/>
        </w:rPr>
        <w:t>Ферментные препараты</w:t>
      </w:r>
    </w:p>
    <w:p w:rsidR="00A409B4" w:rsidRPr="00AC7A72" w:rsidRDefault="00DF6681" w:rsidP="00DC1B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                   3</w:t>
      </w:r>
      <w:r w:rsidR="00DC1B1B" w:rsidRPr="00AC7A72">
        <w:rPr>
          <w:color w:val="000000"/>
        </w:rPr>
        <w:t xml:space="preserve">. </w:t>
      </w:r>
      <w:r w:rsidR="00A409B4" w:rsidRPr="00AC7A72">
        <w:rPr>
          <w:color w:val="000000"/>
        </w:rPr>
        <w:t>Блокаторы протонной помпы</w:t>
      </w:r>
    </w:p>
    <w:p w:rsidR="00A409B4" w:rsidRPr="00AC7A72" w:rsidRDefault="00DC1B1B" w:rsidP="00DC1B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                   4. </w:t>
      </w:r>
      <w:r w:rsidR="00A409B4" w:rsidRPr="00AC7A72">
        <w:rPr>
          <w:color w:val="000000"/>
        </w:rPr>
        <w:t xml:space="preserve"> Нитрофураны</w:t>
      </w:r>
    </w:p>
    <w:p w:rsidR="00A409B4" w:rsidRPr="00AC7A72" w:rsidRDefault="00DC1B1B" w:rsidP="00DC1B1B">
      <w:pPr>
        <w:pStyle w:val="a6"/>
        <w:spacing w:before="0" w:beforeAutospacing="0" w:after="0" w:afterAutospacing="0"/>
        <w:jc w:val="both"/>
        <w:rPr>
          <w:color w:val="000000"/>
        </w:rPr>
      </w:pPr>
      <w:r w:rsidRPr="00AC7A72">
        <w:rPr>
          <w:color w:val="000000"/>
        </w:rPr>
        <w:t xml:space="preserve">                                      5.</w:t>
      </w:r>
      <w:r w:rsidR="00A409B4" w:rsidRPr="00AC7A72">
        <w:rPr>
          <w:color w:val="000000"/>
        </w:rPr>
        <w:t xml:space="preserve"> Стероидные препараты</w:t>
      </w:r>
    </w:p>
    <w:p w:rsidR="00DC1B1B" w:rsidRPr="00AC7A72" w:rsidRDefault="00DC1B1B" w:rsidP="00DC1B1B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B2153B" w:rsidRPr="00AC7A72" w:rsidRDefault="00B2153B" w:rsidP="00DC1B1B">
      <w:pPr>
        <w:pStyle w:val="a6"/>
        <w:spacing w:before="0" w:beforeAutospacing="0" w:after="0" w:afterAutospacing="0"/>
      </w:pPr>
    </w:p>
    <w:p w:rsidR="00B2153B" w:rsidRPr="00AC7A72" w:rsidRDefault="00D8417B" w:rsidP="00B215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7BAB" w:rsidRPr="00AC7A72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eastAsia="Times New Roman" w:hAnsi="Times New Roman" w:cs="Times New Roman"/>
          <w:sz w:val="24"/>
          <w:szCs w:val="24"/>
        </w:rPr>
        <w:t>В случае обнаружения НР-инфекции в слизистой оболочке желудка у больного функциональной диспепсией какому из перечисленных ниже лечебных мер Вы отдадите предпочтение?</w:t>
      </w:r>
    </w:p>
    <w:p w:rsidR="00B2153B" w:rsidRPr="00AC7A72" w:rsidRDefault="00B2153B" w:rsidP="00F43A38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ИПП + антацидные средства</w:t>
      </w:r>
    </w:p>
    <w:p w:rsidR="00B2153B" w:rsidRPr="00AC7A72" w:rsidRDefault="00B2153B" w:rsidP="00F43A38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терапия прокинетическими препаратами</w:t>
      </w:r>
    </w:p>
    <w:p w:rsidR="00B2153B" w:rsidRPr="00AC7A72" w:rsidRDefault="00B2153B" w:rsidP="00F43A38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лечение прокинетиками + эрадикационная терапия</w:t>
      </w:r>
    </w:p>
    <w:p w:rsidR="00B2153B" w:rsidRPr="00AC7A72" w:rsidRDefault="00B2153B" w:rsidP="00F43A38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ИПП + прокинетики + эрадикационная терапия</w:t>
      </w:r>
    </w:p>
    <w:p w:rsidR="00B2153B" w:rsidRPr="00AC7A72" w:rsidRDefault="00B2153B" w:rsidP="00F43A38">
      <w:pPr>
        <w:pStyle w:val="a3"/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ни одному из них</w:t>
      </w:r>
    </w:p>
    <w:p w:rsidR="00B2153B" w:rsidRPr="00AC7A72" w:rsidRDefault="00D8417B" w:rsidP="00B215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7BAB" w:rsidRPr="00AC7A72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153B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Предрасполагающим к развитию ГЭРБ фактором является:</w:t>
      </w:r>
    </w:p>
    <w:p w:rsidR="00B2153B" w:rsidRPr="00AC7A72" w:rsidRDefault="00B2153B" w:rsidP="00F43A38">
      <w:pPr>
        <w:pStyle w:val="a3"/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молодой возраст</w:t>
      </w:r>
    </w:p>
    <w:p w:rsidR="00B2153B" w:rsidRPr="00AC7A72" w:rsidRDefault="00B2153B" w:rsidP="00F43A38">
      <w:pPr>
        <w:pStyle w:val="a3"/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избыточный вес</w:t>
      </w:r>
    </w:p>
    <w:p w:rsidR="00B2153B" w:rsidRPr="00AC7A72" w:rsidRDefault="00B2153B" w:rsidP="00F43A38">
      <w:pPr>
        <w:pStyle w:val="a3"/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нерегулярное питание</w:t>
      </w:r>
    </w:p>
    <w:p w:rsidR="00B2153B" w:rsidRPr="00AC7A72" w:rsidRDefault="00B2153B" w:rsidP="00F43A38">
      <w:pPr>
        <w:pStyle w:val="a3"/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инфекция H. Pylori</w:t>
      </w:r>
    </w:p>
    <w:p w:rsidR="00B2153B" w:rsidRPr="00AC7A72" w:rsidRDefault="002E7BAB" w:rsidP="00F43A38">
      <w:pPr>
        <w:pStyle w:val="a3"/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дефицит массы тела</w:t>
      </w:r>
    </w:p>
    <w:p w:rsidR="002024C5" w:rsidRPr="00AC7A72" w:rsidRDefault="002E7BAB" w:rsidP="0020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                105</w:t>
      </w:r>
      <w:r w:rsidR="002024C5" w:rsidRPr="00AC7A72">
        <w:rPr>
          <w:rFonts w:ascii="Times New Roman" w:eastAsia="Times New Roman" w:hAnsi="Times New Roman" w:cs="Times New Roman"/>
          <w:sz w:val="24"/>
          <w:szCs w:val="24"/>
        </w:rPr>
        <w:t>) Основной симптом ГЭРБ:</w:t>
      </w:r>
    </w:p>
    <w:p w:rsidR="002024C5" w:rsidRPr="00AC7A72" w:rsidRDefault="002E7BAB" w:rsidP="002024C5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рвота</w:t>
      </w:r>
    </w:p>
    <w:p w:rsidR="002024C5" w:rsidRPr="00AC7A72" w:rsidRDefault="002E7BAB" w:rsidP="002024C5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икота</w:t>
      </w:r>
    </w:p>
    <w:p w:rsidR="002024C5" w:rsidRPr="00AC7A72" w:rsidRDefault="002024C5" w:rsidP="002024C5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изжога</w:t>
      </w:r>
    </w:p>
    <w:p w:rsidR="002024C5" w:rsidRPr="00AC7A72" w:rsidRDefault="002024C5" w:rsidP="002024C5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диарея</w:t>
      </w:r>
    </w:p>
    <w:p w:rsidR="002024C5" w:rsidRPr="00AC7A72" w:rsidRDefault="002024C5" w:rsidP="002024C5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запоры</w:t>
      </w:r>
    </w:p>
    <w:p w:rsidR="00B2153B" w:rsidRPr="00AC7A72" w:rsidRDefault="00D8417B" w:rsidP="00B215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7BAB" w:rsidRPr="00AC7A72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какого минимального срока должны беспокоить пациента симптомы для установления диагноза «функциональная диспепсия»?</w:t>
      </w:r>
    </w:p>
    <w:p w:rsidR="00B2153B" w:rsidRPr="00AC7A72" w:rsidRDefault="00B2153B" w:rsidP="00F43A38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 месяца</w:t>
      </w:r>
    </w:p>
    <w:p w:rsidR="00B2153B" w:rsidRPr="00AC7A72" w:rsidRDefault="00B2153B" w:rsidP="00F43A38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 месяц</w:t>
      </w:r>
    </w:p>
    <w:p w:rsidR="00B2153B" w:rsidRPr="00AC7A72" w:rsidRDefault="00B2153B" w:rsidP="00F43A38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12 недель</w:t>
      </w:r>
    </w:p>
    <w:p w:rsidR="00B2153B" w:rsidRPr="00AC7A72" w:rsidRDefault="00B2153B" w:rsidP="00F43A38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16 недель</w:t>
      </w:r>
    </w:p>
    <w:p w:rsidR="00B2153B" w:rsidRPr="00AC7A72" w:rsidRDefault="00B2153B" w:rsidP="00F43A38">
      <w:pPr>
        <w:pStyle w:val="a3"/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 недели</w:t>
      </w:r>
    </w:p>
    <w:p w:rsidR="00B2153B" w:rsidRPr="00AC7A72" w:rsidRDefault="00D8417B" w:rsidP="00B215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7BAB" w:rsidRPr="00AC7A72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E7BAB" w:rsidRPr="00AC7A72">
        <w:rPr>
          <w:rFonts w:ascii="Times New Roman" w:eastAsia="Times New Roman" w:hAnsi="Times New Roman" w:cs="Times New Roman"/>
          <w:sz w:val="24"/>
          <w:szCs w:val="24"/>
        </w:rPr>
        <w:t xml:space="preserve"> Критерии</w:t>
      </w:r>
      <w:r w:rsidR="00B2153B" w:rsidRPr="00AC7A72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диспепсии </w:t>
      </w:r>
      <w:r w:rsidR="002E7BAB" w:rsidRPr="00AC7A72">
        <w:rPr>
          <w:rFonts w:ascii="Times New Roman" w:eastAsia="Times New Roman" w:hAnsi="Times New Roman" w:cs="Times New Roman"/>
          <w:sz w:val="24"/>
          <w:szCs w:val="24"/>
        </w:rPr>
        <w:t>за исключением</w:t>
      </w:r>
      <w:r w:rsidR="00B2153B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153B" w:rsidRPr="00AC7A72" w:rsidRDefault="00B2153B" w:rsidP="00F43A38">
      <w:pPr>
        <w:pStyle w:val="a3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чувство быстрого насыщения</w:t>
      </w:r>
    </w:p>
    <w:p w:rsidR="00B2153B" w:rsidRPr="00AC7A72" w:rsidRDefault="00B2153B" w:rsidP="00F43A38">
      <w:pPr>
        <w:pStyle w:val="a3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вздутие в эпигастральной области</w:t>
      </w:r>
    </w:p>
    <w:p w:rsidR="00B2153B" w:rsidRPr="00AC7A72" w:rsidRDefault="00B2153B" w:rsidP="00F43A38">
      <w:pPr>
        <w:pStyle w:val="a3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боль и жжение в эпигастральной области</w:t>
      </w:r>
    </w:p>
    <w:p w:rsidR="00B2153B" w:rsidRPr="00AC7A72" w:rsidRDefault="00B2153B" w:rsidP="00F43A38">
      <w:pPr>
        <w:pStyle w:val="a3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чувство переполнения после еды</w:t>
      </w:r>
    </w:p>
    <w:p w:rsidR="00B2153B" w:rsidRPr="00AC7A72" w:rsidRDefault="002E7BAB" w:rsidP="00F43A38">
      <w:pPr>
        <w:pStyle w:val="a3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рвота и тошнота</w:t>
      </w:r>
    </w:p>
    <w:p w:rsidR="00B2153B" w:rsidRPr="00AC7A72" w:rsidRDefault="00D8417B" w:rsidP="00B2153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08</w:t>
      </w:r>
      <w:r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hAnsi="Times New Roman" w:cs="Times New Roman"/>
          <w:sz w:val="24"/>
          <w:szCs w:val="24"/>
        </w:rPr>
        <w:t>Для язвенной болезни 12-перстной кишки характерн</w:t>
      </w:r>
      <w:r w:rsidR="002E7BAB" w:rsidRPr="00AC7A72">
        <w:rPr>
          <w:rFonts w:ascii="Times New Roman" w:hAnsi="Times New Roman" w:cs="Times New Roman"/>
          <w:sz w:val="24"/>
          <w:szCs w:val="24"/>
        </w:rPr>
        <w:t>ы, за исключением</w:t>
      </w:r>
      <w:r w:rsidR="00B2153B" w:rsidRPr="00AC7A72">
        <w:rPr>
          <w:rFonts w:ascii="Times New Roman" w:hAnsi="Times New Roman" w:cs="Times New Roman"/>
          <w:sz w:val="24"/>
          <w:szCs w:val="24"/>
        </w:rPr>
        <w:t>:</w:t>
      </w:r>
    </w:p>
    <w:p w:rsidR="00B2153B" w:rsidRPr="00AC7A72" w:rsidRDefault="00B2153B" w:rsidP="00F43A38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сочетание с неатрофическим гастритом</w:t>
      </w:r>
    </w:p>
    <w:p w:rsidR="00B2153B" w:rsidRPr="00AC7A72" w:rsidRDefault="00B2153B" w:rsidP="00F43A38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пернициозн</w:t>
      </w:r>
      <w:r w:rsidR="002E7BAB" w:rsidRPr="00AC7A72">
        <w:rPr>
          <w:rFonts w:ascii="Times New Roman" w:hAnsi="Times New Roman" w:cs="Times New Roman"/>
          <w:sz w:val="24"/>
          <w:szCs w:val="24"/>
        </w:rPr>
        <w:t>ой</w:t>
      </w:r>
      <w:r w:rsidRPr="00AC7A72">
        <w:rPr>
          <w:rFonts w:ascii="Times New Roman" w:hAnsi="Times New Roman" w:cs="Times New Roman"/>
          <w:sz w:val="24"/>
          <w:szCs w:val="24"/>
        </w:rPr>
        <w:t xml:space="preserve"> анеми</w:t>
      </w:r>
      <w:r w:rsidR="002E7BAB" w:rsidRPr="00AC7A72">
        <w:rPr>
          <w:rFonts w:ascii="Times New Roman" w:hAnsi="Times New Roman" w:cs="Times New Roman"/>
          <w:sz w:val="24"/>
          <w:szCs w:val="24"/>
        </w:rPr>
        <w:t>и</w:t>
      </w:r>
    </w:p>
    <w:p w:rsidR="00B2153B" w:rsidRPr="00AC7A72" w:rsidRDefault="00B2153B" w:rsidP="00F43A38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гиперсекреция желудка</w:t>
      </w:r>
    </w:p>
    <w:p w:rsidR="00B2153B" w:rsidRPr="00AC7A72" w:rsidRDefault="00B2153B" w:rsidP="00F43A38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сезонность обострения заболевания</w:t>
      </w:r>
    </w:p>
    <w:p w:rsidR="00B2153B" w:rsidRPr="00AC7A72" w:rsidRDefault="00B2153B" w:rsidP="00F43A38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наиболее частым осложнением является кровотечение </w:t>
      </w:r>
    </w:p>
    <w:p w:rsidR="00B2153B" w:rsidRPr="00AC7A72" w:rsidRDefault="00D8417B" w:rsidP="00B2153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09</w:t>
      </w:r>
      <w:r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0308F2" w:rsidRPr="00AC7A72">
        <w:rPr>
          <w:rFonts w:ascii="Times New Roman" w:hAnsi="Times New Roman" w:cs="Times New Roman"/>
          <w:sz w:val="24"/>
          <w:szCs w:val="24"/>
        </w:rPr>
        <w:t>Основным признаком</w:t>
      </w:r>
      <w:r w:rsidR="00B2153B" w:rsidRPr="00AC7A72">
        <w:rPr>
          <w:rFonts w:ascii="Times New Roman" w:hAnsi="Times New Roman" w:cs="Times New Roman"/>
          <w:sz w:val="24"/>
          <w:szCs w:val="24"/>
        </w:rPr>
        <w:t xml:space="preserve"> желудочного кровотечения при язвенной болезни явля</w:t>
      </w:r>
      <w:r w:rsidR="000308F2" w:rsidRPr="00AC7A72">
        <w:rPr>
          <w:rFonts w:ascii="Times New Roman" w:hAnsi="Times New Roman" w:cs="Times New Roman"/>
          <w:sz w:val="24"/>
          <w:szCs w:val="24"/>
        </w:rPr>
        <w:t>е</w:t>
      </w:r>
      <w:r w:rsidR="00B2153B" w:rsidRPr="00AC7A72">
        <w:rPr>
          <w:rFonts w:ascii="Times New Roman" w:hAnsi="Times New Roman" w:cs="Times New Roman"/>
          <w:sz w:val="24"/>
          <w:szCs w:val="24"/>
        </w:rPr>
        <w:t>тся</w:t>
      </w:r>
      <w:r w:rsidR="000308F2" w:rsidRPr="00AC7A72">
        <w:rPr>
          <w:rFonts w:ascii="Times New Roman" w:hAnsi="Times New Roman" w:cs="Times New Roman"/>
          <w:sz w:val="24"/>
          <w:szCs w:val="24"/>
        </w:rPr>
        <w:t>:</w:t>
      </w:r>
    </w:p>
    <w:p w:rsidR="00B2153B" w:rsidRPr="00AC7A72" w:rsidRDefault="00B2153B" w:rsidP="00F43A3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слабость и </w:t>
      </w:r>
      <w:r w:rsidR="000308F2" w:rsidRPr="00AC7A72">
        <w:rPr>
          <w:rFonts w:ascii="Times New Roman" w:hAnsi="Times New Roman" w:cs="Times New Roman"/>
          <w:sz w:val="24"/>
          <w:szCs w:val="24"/>
        </w:rPr>
        <w:t>головокружение</w:t>
      </w:r>
    </w:p>
    <w:p w:rsidR="00B2153B" w:rsidRPr="00AC7A72" w:rsidRDefault="00B2153B" w:rsidP="00F43A3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бледность кожных покровов и слизистых</w:t>
      </w:r>
    </w:p>
    <w:p w:rsidR="00B2153B" w:rsidRPr="00AC7A72" w:rsidRDefault="00B2153B" w:rsidP="00F43A3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снижение АД</w:t>
      </w:r>
    </w:p>
    <w:p w:rsidR="00B2153B" w:rsidRPr="00AC7A72" w:rsidRDefault="00B2153B" w:rsidP="00F43A3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ахоличный кал</w:t>
      </w:r>
    </w:p>
    <w:p w:rsidR="00B2153B" w:rsidRPr="00AC7A72" w:rsidRDefault="00B2153B" w:rsidP="00F43A38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рвота кровью и/или кофейной гушей</w:t>
      </w:r>
    </w:p>
    <w:p w:rsidR="00B2153B" w:rsidRPr="00AC7A72" w:rsidRDefault="00D8417B" w:rsidP="00B2153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10</w:t>
      </w:r>
      <w:r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hAnsi="Times New Roman" w:cs="Times New Roman"/>
          <w:sz w:val="24"/>
          <w:szCs w:val="24"/>
        </w:rPr>
        <w:t>Клинически</w:t>
      </w:r>
      <w:r w:rsidR="00BB039B" w:rsidRPr="00AC7A72">
        <w:rPr>
          <w:rFonts w:ascii="Times New Roman" w:hAnsi="Times New Roman" w:cs="Times New Roman"/>
          <w:sz w:val="24"/>
          <w:szCs w:val="24"/>
        </w:rPr>
        <w:t>й</w:t>
      </w:r>
      <w:r w:rsidR="00B2153B" w:rsidRPr="00AC7A72">
        <w:rPr>
          <w:rFonts w:ascii="Times New Roman" w:hAnsi="Times New Roman" w:cs="Times New Roman"/>
          <w:sz w:val="24"/>
          <w:szCs w:val="24"/>
        </w:rPr>
        <w:t xml:space="preserve"> симптом язвенной болезни 12-перстной кишки:</w:t>
      </w:r>
    </w:p>
    <w:p w:rsidR="00B2153B" w:rsidRPr="00AC7A72" w:rsidRDefault="00B2153B" w:rsidP="00F43A38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боль, характеризующаяся сезонностью</w:t>
      </w:r>
    </w:p>
    <w:p w:rsidR="00B2153B" w:rsidRPr="00AC7A72" w:rsidRDefault="00B2153B" w:rsidP="00F43A38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рвота на высоте болей</w:t>
      </w:r>
    </w:p>
    <w:p w:rsidR="00B2153B" w:rsidRPr="00AC7A72" w:rsidRDefault="00B2153B" w:rsidP="00F43A38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изжога</w:t>
      </w:r>
    </w:p>
    <w:p w:rsidR="00B2153B" w:rsidRPr="00AC7A72" w:rsidRDefault="00B2153B" w:rsidP="00F43A38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положительный симптом Ортнера</w:t>
      </w:r>
    </w:p>
    <w:p w:rsidR="00B2153B" w:rsidRPr="00AC7A72" w:rsidRDefault="00B2153B" w:rsidP="00F43A38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положительный симптом Менделя</w:t>
      </w:r>
    </w:p>
    <w:p w:rsidR="00B2153B" w:rsidRPr="00AC7A72" w:rsidRDefault="00D8417B" w:rsidP="00B2153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11</w:t>
      </w:r>
      <w:r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hAnsi="Times New Roman" w:cs="Times New Roman"/>
          <w:sz w:val="24"/>
          <w:szCs w:val="24"/>
        </w:rPr>
        <w:t>Голодные, ночные боли возникают при:</w:t>
      </w:r>
    </w:p>
    <w:p w:rsidR="00B2153B" w:rsidRPr="00AC7A72" w:rsidRDefault="00B2153B" w:rsidP="00F43A38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остром гастрите</w:t>
      </w:r>
    </w:p>
    <w:p w:rsidR="00B2153B" w:rsidRPr="00AC7A72" w:rsidRDefault="00B2153B" w:rsidP="00F43A38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хроническом атрофическом гастрите </w:t>
      </w:r>
    </w:p>
    <w:p w:rsidR="00B2153B" w:rsidRPr="00AC7A72" w:rsidRDefault="00B2153B" w:rsidP="00F43A38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язве кардиального отдела желудка</w:t>
      </w:r>
    </w:p>
    <w:p w:rsidR="00B2153B" w:rsidRPr="00AC7A72" w:rsidRDefault="00B2153B" w:rsidP="00F43A38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стенозе привратинка</w:t>
      </w:r>
    </w:p>
    <w:p w:rsidR="00B2153B" w:rsidRPr="00AC7A72" w:rsidRDefault="00B2153B" w:rsidP="00F43A38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язве 12 п.к.</w:t>
      </w:r>
    </w:p>
    <w:p w:rsidR="00B2153B" w:rsidRPr="00AC7A72" w:rsidRDefault="00BB039B" w:rsidP="00B2153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112</w:t>
      </w:r>
      <w:r w:rsidR="00D8417B" w:rsidRPr="00AC7A72">
        <w:rPr>
          <w:rFonts w:ascii="Times New Roman" w:hAnsi="Times New Roman" w:cs="Times New Roman"/>
          <w:sz w:val="24"/>
          <w:szCs w:val="24"/>
        </w:rPr>
        <w:t xml:space="preserve">) </w:t>
      </w:r>
      <w:r w:rsidR="00B2153B" w:rsidRPr="00AC7A72">
        <w:rPr>
          <w:rFonts w:ascii="Times New Roman" w:hAnsi="Times New Roman" w:cs="Times New Roman"/>
          <w:sz w:val="24"/>
          <w:szCs w:val="24"/>
        </w:rPr>
        <w:t>Какие препараты включаются в эрадикационную схему квадротерапии:</w:t>
      </w:r>
    </w:p>
    <w:p w:rsidR="00B2153B" w:rsidRPr="00AC7A72" w:rsidRDefault="00B2153B" w:rsidP="00F43A3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блокаторы протонного насоса, препараты висмута, кларитромицин и метронидазол</w:t>
      </w:r>
    </w:p>
    <w:p w:rsidR="00B2153B" w:rsidRPr="00AC7A72" w:rsidRDefault="00B2153B" w:rsidP="00F43A3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блокаторы протонного насоса, препараты висмута, амоксициллин и метронидазол</w:t>
      </w:r>
    </w:p>
    <w:p w:rsidR="00B2153B" w:rsidRPr="00AC7A72" w:rsidRDefault="00B2153B" w:rsidP="00F43A3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блокаторы протонного насоса, препараты висмута, тетрациклин и метронидазол</w:t>
      </w:r>
    </w:p>
    <w:p w:rsidR="00B2153B" w:rsidRPr="00AC7A72" w:rsidRDefault="00B2153B" w:rsidP="00F43A3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блокаторы протонного насоса, препараты висмута, тетрациклин и кларитромицин</w:t>
      </w:r>
    </w:p>
    <w:p w:rsidR="00267748" w:rsidRPr="00AC7A72" w:rsidRDefault="00B2153B" w:rsidP="00F43A38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блокаторы протонного насоса, препараты висмута, тетрациклин и амоксициллин</w:t>
      </w:r>
    </w:p>
    <w:p w:rsidR="00267748" w:rsidRPr="00AC7A72" w:rsidRDefault="007D6959" w:rsidP="00267748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13</w:t>
      </w:r>
      <w:r w:rsidR="00267748" w:rsidRPr="00AC7A72">
        <w:rPr>
          <w:rFonts w:ascii="Times New Roman" w:hAnsi="Times New Roman" w:cs="Times New Roman"/>
          <w:sz w:val="24"/>
          <w:szCs w:val="24"/>
        </w:rPr>
        <w:t xml:space="preserve">) Выбрать </w:t>
      </w:r>
      <w:r w:rsidR="00BB039B" w:rsidRPr="00AC7A72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267748" w:rsidRPr="00AC7A72">
        <w:rPr>
          <w:rFonts w:ascii="Times New Roman" w:hAnsi="Times New Roman" w:cs="Times New Roman"/>
          <w:sz w:val="24"/>
          <w:szCs w:val="24"/>
        </w:rPr>
        <w:t>информативный  метод диагностики ГЭРБ:</w:t>
      </w:r>
    </w:p>
    <w:p w:rsidR="00267748" w:rsidRPr="00AC7A72" w:rsidRDefault="00267748" w:rsidP="00267748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 эндоскопия  пищевода</w:t>
      </w:r>
    </w:p>
    <w:p w:rsidR="00267748" w:rsidRPr="00AC7A72" w:rsidRDefault="00267748" w:rsidP="0026774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  рентгеноскопия  пищевода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3.   </w:t>
      </w:r>
      <w:r w:rsidR="00267748" w:rsidRPr="00AC7A72">
        <w:rPr>
          <w:rFonts w:ascii="Times New Roman" w:hAnsi="Times New Roman" w:cs="Times New Roman"/>
          <w:sz w:val="24"/>
          <w:szCs w:val="24"/>
        </w:rPr>
        <w:t>морфологическое  исследование  слизистой  пищевода</w:t>
      </w:r>
    </w:p>
    <w:p w:rsidR="00614984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4.   </w:t>
      </w:r>
      <w:r w:rsidR="00267748" w:rsidRPr="00AC7A72">
        <w:rPr>
          <w:rFonts w:ascii="Times New Roman" w:hAnsi="Times New Roman" w:cs="Times New Roman"/>
          <w:sz w:val="24"/>
          <w:szCs w:val="24"/>
        </w:rPr>
        <w:t>использование  видеокапсулы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  </w:t>
      </w:r>
      <w:r w:rsidR="00267748" w:rsidRPr="00AC7A72">
        <w:rPr>
          <w:rFonts w:ascii="Times New Roman" w:hAnsi="Times New Roman" w:cs="Times New Roman"/>
          <w:sz w:val="24"/>
          <w:szCs w:val="24"/>
        </w:rPr>
        <w:t>24-часовая  внутрипищеводная   рН- метрия.</w:t>
      </w:r>
    </w:p>
    <w:p w:rsidR="00267748" w:rsidRPr="00AC7A72" w:rsidRDefault="007D6959" w:rsidP="00267748">
      <w:pPr>
        <w:tabs>
          <w:tab w:val="left" w:pos="284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14</w:t>
      </w:r>
      <w:r w:rsidR="00267748" w:rsidRPr="00AC7A72">
        <w:rPr>
          <w:rFonts w:ascii="Times New Roman" w:hAnsi="Times New Roman" w:cs="Times New Roman"/>
          <w:sz w:val="24"/>
          <w:szCs w:val="24"/>
        </w:rPr>
        <w:t>) Инфекция Н.</w:t>
      </w:r>
      <w:r w:rsidR="00267748" w:rsidRPr="00AC7A72">
        <w:rPr>
          <w:rFonts w:ascii="Times New Roman" w:hAnsi="Times New Roman" w:cs="Times New Roman"/>
          <w:sz w:val="24"/>
          <w:szCs w:val="24"/>
          <w:lang w:val="en-US"/>
        </w:rPr>
        <w:t>pylori</w:t>
      </w:r>
      <w:r w:rsidR="00267748" w:rsidRPr="00AC7A72">
        <w:rPr>
          <w:rFonts w:ascii="Times New Roman" w:hAnsi="Times New Roman" w:cs="Times New Roman"/>
          <w:sz w:val="24"/>
          <w:szCs w:val="24"/>
        </w:rPr>
        <w:t xml:space="preserve"> способствует развитию язвы с локализацией :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  </w:t>
      </w:r>
      <w:r w:rsidR="00267748" w:rsidRPr="00AC7A72">
        <w:rPr>
          <w:rFonts w:ascii="Times New Roman" w:hAnsi="Times New Roman" w:cs="Times New Roman"/>
          <w:sz w:val="24"/>
          <w:szCs w:val="24"/>
        </w:rPr>
        <w:t>язвы пилоро-антрального  отдела  желудка и  луковицы  12- перст. кишки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  </w:t>
      </w:r>
      <w:r w:rsidR="00267748" w:rsidRPr="00AC7A72">
        <w:rPr>
          <w:rFonts w:ascii="Times New Roman" w:hAnsi="Times New Roman" w:cs="Times New Roman"/>
          <w:sz w:val="24"/>
          <w:szCs w:val="24"/>
        </w:rPr>
        <w:t>язвы  кардиального  отдела  желудка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  </w:t>
      </w:r>
      <w:r w:rsidR="00267748" w:rsidRPr="00AC7A72">
        <w:rPr>
          <w:rFonts w:ascii="Times New Roman" w:hAnsi="Times New Roman" w:cs="Times New Roman"/>
          <w:sz w:val="24"/>
          <w:szCs w:val="24"/>
        </w:rPr>
        <w:t>пептической  язвы  пищевода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4.   </w:t>
      </w:r>
      <w:r w:rsidR="00267748" w:rsidRPr="00AC7A72">
        <w:rPr>
          <w:rFonts w:ascii="Times New Roman" w:hAnsi="Times New Roman" w:cs="Times New Roman"/>
          <w:sz w:val="24"/>
          <w:szCs w:val="24"/>
        </w:rPr>
        <w:t>язвы  подвздошной  кишки</w:t>
      </w:r>
    </w:p>
    <w:p w:rsidR="00267748" w:rsidRPr="00AC7A72" w:rsidRDefault="00614984" w:rsidP="006149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  </w:t>
      </w:r>
      <w:r w:rsidR="00267748" w:rsidRPr="00AC7A72">
        <w:rPr>
          <w:rFonts w:ascii="Times New Roman" w:hAnsi="Times New Roman" w:cs="Times New Roman"/>
          <w:sz w:val="24"/>
          <w:szCs w:val="24"/>
        </w:rPr>
        <w:t>язвы  тощей  кишки.</w:t>
      </w:r>
    </w:p>
    <w:p w:rsidR="00267748" w:rsidRPr="00AC7A72" w:rsidRDefault="007D6959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15</w:t>
      </w:r>
      <w:r w:rsidR="00614984" w:rsidRPr="00AC7A72">
        <w:rPr>
          <w:rFonts w:ascii="Times New Roman" w:hAnsi="Times New Roman" w:cs="Times New Roman"/>
          <w:sz w:val="24"/>
          <w:szCs w:val="24"/>
        </w:rPr>
        <w:t xml:space="preserve">)  Основным методом диагностики хронического гастрита является: </w:t>
      </w:r>
    </w:p>
    <w:p w:rsidR="00267748" w:rsidRPr="00AC7A72" w:rsidRDefault="00614984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 </w:t>
      </w:r>
      <w:r w:rsidR="00267748" w:rsidRPr="00AC7A72">
        <w:rPr>
          <w:rFonts w:ascii="Times New Roman" w:hAnsi="Times New Roman" w:cs="Times New Roman"/>
          <w:sz w:val="24"/>
          <w:szCs w:val="24"/>
        </w:rPr>
        <w:t xml:space="preserve"> рентгеноскопия   желудка.</w:t>
      </w:r>
    </w:p>
    <w:p w:rsidR="00267748" w:rsidRPr="00AC7A72" w:rsidRDefault="00614984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</w:t>
      </w:r>
      <w:r w:rsidR="00267748" w:rsidRPr="00AC7A72">
        <w:rPr>
          <w:rFonts w:ascii="Times New Roman" w:hAnsi="Times New Roman" w:cs="Times New Roman"/>
          <w:sz w:val="24"/>
          <w:szCs w:val="24"/>
        </w:rPr>
        <w:t xml:space="preserve">  морфологическое  исследование  слизистой  желудка.</w:t>
      </w:r>
    </w:p>
    <w:p w:rsidR="00267748" w:rsidRPr="00AC7A72" w:rsidRDefault="00614984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</w:t>
      </w:r>
      <w:r w:rsidR="00267748" w:rsidRPr="00AC7A72">
        <w:rPr>
          <w:rFonts w:ascii="Times New Roman" w:hAnsi="Times New Roman" w:cs="Times New Roman"/>
          <w:sz w:val="24"/>
          <w:szCs w:val="24"/>
        </w:rPr>
        <w:t xml:space="preserve">  фиброгастродуоденоскопия.</w:t>
      </w:r>
    </w:p>
    <w:p w:rsidR="00267748" w:rsidRPr="00AC7A72" w:rsidRDefault="00614984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4. </w:t>
      </w:r>
      <w:r w:rsidR="00267748" w:rsidRPr="00AC7A72">
        <w:rPr>
          <w:rFonts w:ascii="Times New Roman" w:hAnsi="Times New Roman" w:cs="Times New Roman"/>
          <w:sz w:val="24"/>
          <w:szCs w:val="24"/>
        </w:rPr>
        <w:t xml:space="preserve"> исследование  базальной   и  стимулированной  секреций.</w:t>
      </w:r>
    </w:p>
    <w:p w:rsidR="00267748" w:rsidRPr="00AC7A72" w:rsidRDefault="00614984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</w:t>
      </w:r>
      <w:r w:rsidR="00267748" w:rsidRPr="00AC7A7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67748" w:rsidRPr="00AC7A72">
        <w:rPr>
          <w:rFonts w:ascii="Times New Roman" w:hAnsi="Times New Roman" w:cs="Times New Roman"/>
          <w:sz w:val="24"/>
          <w:szCs w:val="24"/>
        </w:rPr>
        <w:t>Н  метрия  тела  и  антрального  отделов  желудка.</w:t>
      </w:r>
    </w:p>
    <w:p w:rsidR="00267748" w:rsidRPr="00AC7A72" w:rsidRDefault="007D6959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16</w:t>
      </w:r>
      <w:r w:rsidR="00B86766" w:rsidRPr="00AC7A72">
        <w:rPr>
          <w:rFonts w:ascii="Times New Roman" w:hAnsi="Times New Roman" w:cs="Times New Roman"/>
          <w:sz w:val="24"/>
          <w:szCs w:val="24"/>
        </w:rPr>
        <w:t>)</w:t>
      </w:r>
      <w:r w:rsidR="001605C3" w:rsidRPr="00AC7A72">
        <w:rPr>
          <w:rFonts w:ascii="Times New Roman" w:hAnsi="Times New Roman" w:cs="Times New Roman"/>
          <w:sz w:val="24"/>
          <w:szCs w:val="24"/>
        </w:rPr>
        <w:t>Препаратами выбора в лечении ГЭРБ является: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</w:t>
      </w:r>
      <w:r w:rsidR="00267748" w:rsidRPr="00AC7A72">
        <w:rPr>
          <w:rFonts w:ascii="Times New Roman" w:hAnsi="Times New Roman" w:cs="Times New Roman"/>
          <w:sz w:val="24"/>
          <w:szCs w:val="24"/>
        </w:rPr>
        <w:t>Н1- блокаторы  гистамина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</w:t>
      </w:r>
      <w:r w:rsidR="00267748" w:rsidRPr="00AC7A72">
        <w:rPr>
          <w:rFonts w:ascii="Times New Roman" w:hAnsi="Times New Roman" w:cs="Times New Roman"/>
          <w:sz w:val="24"/>
          <w:szCs w:val="24"/>
        </w:rPr>
        <w:t>миотропные  спазмолитики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</w:t>
      </w:r>
      <w:r w:rsidR="00267748" w:rsidRPr="00AC7A72">
        <w:rPr>
          <w:rFonts w:ascii="Times New Roman" w:hAnsi="Times New Roman" w:cs="Times New Roman"/>
          <w:sz w:val="24"/>
          <w:szCs w:val="24"/>
        </w:rPr>
        <w:t>М -холиномиметики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</w:t>
      </w:r>
      <w:r w:rsidR="00267748" w:rsidRPr="00AC7A72">
        <w:rPr>
          <w:rFonts w:ascii="Times New Roman" w:hAnsi="Times New Roman" w:cs="Times New Roman"/>
          <w:sz w:val="24"/>
          <w:szCs w:val="24"/>
        </w:rPr>
        <w:t>ингибиторы  протонной  помпы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</w:t>
      </w:r>
      <w:r w:rsidR="00BB039B" w:rsidRPr="00AC7A72">
        <w:rPr>
          <w:rFonts w:ascii="Times New Roman" w:hAnsi="Times New Roman" w:cs="Times New Roman"/>
          <w:sz w:val="24"/>
          <w:szCs w:val="24"/>
        </w:rPr>
        <w:t xml:space="preserve"> антибиотики</w:t>
      </w:r>
    </w:p>
    <w:p w:rsidR="00267748" w:rsidRPr="00AC7A72" w:rsidRDefault="005A48FF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sz w:val="24"/>
          <w:szCs w:val="24"/>
        </w:rPr>
        <w:t>17</w:t>
      </w:r>
      <w:r w:rsidR="00B86766" w:rsidRPr="00AC7A72">
        <w:rPr>
          <w:rFonts w:ascii="Times New Roman" w:hAnsi="Times New Roman" w:cs="Times New Roman"/>
          <w:sz w:val="24"/>
          <w:szCs w:val="24"/>
        </w:rPr>
        <w:t>)</w:t>
      </w:r>
      <w:r w:rsidR="001605C3" w:rsidRPr="00AC7A72">
        <w:rPr>
          <w:rFonts w:ascii="Times New Roman" w:hAnsi="Times New Roman" w:cs="Times New Roman"/>
          <w:sz w:val="24"/>
          <w:szCs w:val="24"/>
        </w:rPr>
        <w:t>Показанием к эрадикационной терапии хеликобактерной инфекции является: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</w:t>
      </w:r>
      <w:r w:rsidR="00267748" w:rsidRPr="00AC7A72">
        <w:rPr>
          <w:rFonts w:ascii="Times New Roman" w:hAnsi="Times New Roman" w:cs="Times New Roman"/>
          <w:sz w:val="24"/>
          <w:szCs w:val="24"/>
        </w:rPr>
        <w:t>антральный  гастрит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</w:t>
      </w:r>
      <w:r w:rsidR="00267748" w:rsidRPr="00AC7A72">
        <w:rPr>
          <w:rFonts w:ascii="Times New Roman" w:hAnsi="Times New Roman" w:cs="Times New Roman"/>
          <w:sz w:val="24"/>
          <w:szCs w:val="24"/>
        </w:rPr>
        <w:t>аутоиммунный  гастрит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</w:t>
      </w:r>
      <w:r w:rsidR="00267748" w:rsidRPr="00AC7A72">
        <w:rPr>
          <w:rFonts w:ascii="Times New Roman" w:hAnsi="Times New Roman" w:cs="Times New Roman"/>
          <w:sz w:val="24"/>
          <w:szCs w:val="24"/>
        </w:rPr>
        <w:t>гастрит  тела  желудка  с  метаплазией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</w:t>
      </w:r>
      <w:r w:rsidR="00267748" w:rsidRPr="00AC7A72">
        <w:rPr>
          <w:rFonts w:ascii="Times New Roman" w:hAnsi="Times New Roman" w:cs="Times New Roman"/>
          <w:sz w:val="24"/>
          <w:szCs w:val="24"/>
        </w:rPr>
        <w:t>рефлюкс- гастрит</w:t>
      </w:r>
    </w:p>
    <w:p w:rsidR="00267748" w:rsidRPr="00AC7A72" w:rsidRDefault="00B86766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</w:t>
      </w:r>
      <w:r w:rsidR="00267748" w:rsidRPr="00AC7A72">
        <w:rPr>
          <w:rFonts w:ascii="Times New Roman" w:hAnsi="Times New Roman" w:cs="Times New Roman"/>
          <w:sz w:val="24"/>
          <w:szCs w:val="24"/>
        </w:rPr>
        <w:t>НПВС-ассоциированный  гастрит.</w:t>
      </w:r>
    </w:p>
    <w:p w:rsidR="00267748" w:rsidRPr="00AC7A72" w:rsidRDefault="005A48FF" w:rsidP="00B8676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B039B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267748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) Какие из перечисленных методов Маастрихтское соглашение-</w:t>
      </w:r>
      <w:r w:rsidR="00BB039B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7748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</w:t>
      </w:r>
      <w:r w:rsidR="00BB039B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67748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) рекомендует использовать для неинвазивной диагностики Нр-инфекции при Нр-ассоциированном гастрите?</w:t>
      </w:r>
    </w:p>
    <w:p w:rsidR="00267748" w:rsidRPr="00AC7A72" w:rsidRDefault="00267748" w:rsidP="00F43A38">
      <w:pPr>
        <w:pStyle w:val="a6"/>
        <w:numPr>
          <w:ilvl w:val="0"/>
          <w:numId w:val="77"/>
        </w:numPr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Гистологический метод</w:t>
      </w:r>
    </w:p>
    <w:p w:rsidR="00267748" w:rsidRPr="00AC7A72" w:rsidRDefault="00267748" w:rsidP="00F43A38">
      <w:pPr>
        <w:pStyle w:val="a6"/>
        <w:numPr>
          <w:ilvl w:val="0"/>
          <w:numId w:val="77"/>
        </w:numPr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lastRenderedPageBreak/>
        <w:t>Бактериологический метод</w:t>
      </w:r>
    </w:p>
    <w:p w:rsidR="00267748" w:rsidRPr="00AC7A72" w:rsidRDefault="00267748" w:rsidP="00F43A38">
      <w:pPr>
        <w:pStyle w:val="a6"/>
        <w:numPr>
          <w:ilvl w:val="0"/>
          <w:numId w:val="77"/>
        </w:numPr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Быстрый уреазный тест с биоптатом из желудка</w:t>
      </w:r>
    </w:p>
    <w:p w:rsidR="00267748" w:rsidRPr="00AC7A72" w:rsidRDefault="00267748" w:rsidP="00F43A38">
      <w:pPr>
        <w:pStyle w:val="a6"/>
        <w:numPr>
          <w:ilvl w:val="0"/>
          <w:numId w:val="77"/>
        </w:numPr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Уреазный дыхательный тест с меченым углеродом С14 или С13</w:t>
      </w:r>
    </w:p>
    <w:p w:rsidR="00267748" w:rsidRPr="00AC7A72" w:rsidRDefault="006F2E80" w:rsidP="006F2E80">
      <w:pPr>
        <w:pStyle w:val="a6"/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 xml:space="preserve">          5.  </w:t>
      </w:r>
      <w:r w:rsidR="00267748" w:rsidRPr="00AC7A72">
        <w:rPr>
          <w:color w:val="000000" w:themeColor="text1"/>
        </w:rPr>
        <w:t>Все перечисленные методы</w:t>
      </w:r>
    </w:p>
    <w:p w:rsidR="00267748" w:rsidRPr="00AC7A72" w:rsidRDefault="005A48FF" w:rsidP="00673237">
      <w:pPr>
        <w:pStyle w:val="a6"/>
        <w:spacing w:before="0" w:beforeAutospacing="0" w:after="200" w:afterAutospacing="0"/>
        <w:ind w:left="360" w:hanging="36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1</w:t>
      </w:r>
      <w:r w:rsidR="00BB039B" w:rsidRPr="00AC7A72">
        <w:rPr>
          <w:color w:val="000000" w:themeColor="text1"/>
        </w:rPr>
        <w:t>19</w:t>
      </w:r>
      <w:r w:rsidR="00267748" w:rsidRPr="00AC7A72">
        <w:rPr>
          <w:color w:val="000000" w:themeColor="text1"/>
        </w:rPr>
        <w:t xml:space="preserve">) </w:t>
      </w:r>
      <w:r w:rsidR="001605C3" w:rsidRPr="00AC7A72">
        <w:rPr>
          <w:color w:val="000000" w:themeColor="text1"/>
          <w:lang w:val="kk-KZ"/>
        </w:rPr>
        <w:t>Наиболее</w:t>
      </w:r>
      <w:r w:rsidR="00267748" w:rsidRPr="00AC7A72">
        <w:rPr>
          <w:color w:val="000000" w:themeColor="text1"/>
        </w:rPr>
        <w:t xml:space="preserve"> правильная комбинация при эрадикационной терапии хронического неатрофического гастрита, ассоциированного с Hp:</w:t>
      </w:r>
    </w:p>
    <w:p w:rsidR="00BB039B" w:rsidRPr="00AC7A72" w:rsidRDefault="00BB039B" w:rsidP="00BB039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color w:val="000000" w:themeColor="text1"/>
        </w:rPr>
        <w:t>1.</w:t>
      </w: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Ингибитор протонной помпы + трихопол</w:t>
      </w:r>
    </w:p>
    <w:p w:rsidR="00BB039B" w:rsidRPr="00AC7A72" w:rsidRDefault="00BB039B" w:rsidP="00BB039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2.Ингибитор протонной помпы + прокинетик </w:t>
      </w:r>
    </w:p>
    <w:p w:rsidR="00267748" w:rsidRPr="00AC7A72" w:rsidRDefault="00F60176" w:rsidP="00F60176">
      <w:pPr>
        <w:pStyle w:val="a6"/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3.</w:t>
      </w:r>
      <w:r w:rsidR="00267748" w:rsidRPr="00AC7A72">
        <w:rPr>
          <w:color w:val="000000" w:themeColor="text1"/>
        </w:rPr>
        <w:t xml:space="preserve">Н2-блокаторы + антациды </w:t>
      </w:r>
    </w:p>
    <w:p w:rsidR="00BB039B" w:rsidRPr="00AC7A72" w:rsidRDefault="00F60176" w:rsidP="00F60176">
      <w:pPr>
        <w:pStyle w:val="a6"/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4.</w:t>
      </w:r>
      <w:r w:rsidR="00267748" w:rsidRPr="00AC7A72">
        <w:rPr>
          <w:color w:val="000000" w:themeColor="text1"/>
        </w:rPr>
        <w:t xml:space="preserve">Ингибитор протонной помпы + прокинетик </w:t>
      </w:r>
    </w:p>
    <w:p w:rsidR="00267748" w:rsidRPr="00AC7A72" w:rsidRDefault="00DF6681" w:rsidP="00DF6681">
      <w:pPr>
        <w:pStyle w:val="a6"/>
        <w:spacing w:before="0" w:beforeAutospacing="0" w:after="200" w:afterAutospacing="0"/>
        <w:outlineLvl w:val="0"/>
        <w:rPr>
          <w:color w:val="000000" w:themeColor="text1"/>
        </w:rPr>
      </w:pPr>
      <w:r w:rsidRPr="00AC7A72">
        <w:rPr>
          <w:color w:val="000000" w:themeColor="text1"/>
        </w:rPr>
        <w:t>5.</w:t>
      </w:r>
      <w:r w:rsidR="00267748" w:rsidRPr="00AC7A72">
        <w:rPr>
          <w:color w:val="000000" w:themeColor="text1"/>
        </w:rPr>
        <w:t>Ингибитор протонной помпы + 2 антибактериальных препарата+препараты висмута трикалия дицитрат</w:t>
      </w:r>
    </w:p>
    <w:p w:rsidR="00267748" w:rsidRPr="00AC7A72" w:rsidRDefault="005A48FF" w:rsidP="00673237">
      <w:pPr>
        <w:pStyle w:val="a6"/>
        <w:spacing w:before="0" w:beforeAutospacing="0" w:after="200" w:afterAutospacing="0"/>
        <w:ind w:left="360" w:hanging="360"/>
        <w:rPr>
          <w:color w:val="000000" w:themeColor="text1"/>
        </w:rPr>
      </w:pPr>
      <w:r w:rsidRPr="00AC7A72">
        <w:rPr>
          <w:color w:val="000000" w:themeColor="text1"/>
        </w:rPr>
        <w:t>1</w:t>
      </w:r>
      <w:r w:rsidR="00F60176" w:rsidRPr="00AC7A72">
        <w:rPr>
          <w:color w:val="000000" w:themeColor="text1"/>
        </w:rPr>
        <w:t>20</w:t>
      </w:r>
      <w:r w:rsidR="00267748" w:rsidRPr="00AC7A72">
        <w:rPr>
          <w:color w:val="000000" w:themeColor="text1"/>
        </w:rPr>
        <w:t xml:space="preserve">) Мужчина, 32 лет, обратился к участковому врачу с жалобами на голодные и ночные боли в подложечной области, утихающие после приема пищи. Для поражения какого отдела </w:t>
      </w:r>
      <w:r w:rsidR="00F60176" w:rsidRPr="00AC7A72">
        <w:rPr>
          <w:color w:val="000000" w:themeColor="text1"/>
        </w:rPr>
        <w:t>желудка</w:t>
      </w:r>
      <w:r w:rsidR="00267748" w:rsidRPr="00AC7A72">
        <w:rPr>
          <w:color w:val="000000" w:themeColor="text1"/>
        </w:rPr>
        <w:t xml:space="preserve"> характерны данные жалобы?</w:t>
      </w:r>
    </w:p>
    <w:p w:rsidR="00267748" w:rsidRPr="00AC7A72" w:rsidRDefault="00267748" w:rsidP="00F43A38">
      <w:pPr>
        <w:pStyle w:val="a6"/>
        <w:numPr>
          <w:ilvl w:val="0"/>
          <w:numId w:val="79"/>
        </w:numPr>
        <w:spacing w:before="0" w:beforeAutospacing="0" w:after="200" w:afterAutospacing="0"/>
        <w:ind w:left="360"/>
        <w:rPr>
          <w:color w:val="000000" w:themeColor="text1"/>
        </w:rPr>
      </w:pPr>
      <w:r w:rsidRPr="00AC7A72">
        <w:rPr>
          <w:color w:val="000000" w:themeColor="text1"/>
        </w:rPr>
        <w:t>Верхнего отдела желудка</w:t>
      </w:r>
    </w:p>
    <w:p w:rsidR="00267748" w:rsidRPr="00AC7A72" w:rsidRDefault="00267748" w:rsidP="00F43A38">
      <w:pPr>
        <w:pStyle w:val="a6"/>
        <w:numPr>
          <w:ilvl w:val="0"/>
          <w:numId w:val="79"/>
        </w:numPr>
        <w:spacing w:before="0" w:beforeAutospacing="0" w:after="200" w:afterAutospacing="0"/>
        <w:ind w:left="360"/>
        <w:rPr>
          <w:color w:val="000000" w:themeColor="text1"/>
        </w:rPr>
      </w:pPr>
      <w:r w:rsidRPr="00AC7A72">
        <w:rPr>
          <w:color w:val="000000" w:themeColor="text1"/>
        </w:rPr>
        <w:t>Антродуоденальной зоны</w:t>
      </w:r>
    </w:p>
    <w:p w:rsidR="00267748" w:rsidRPr="00AC7A72" w:rsidRDefault="00267748" w:rsidP="00F43A38">
      <w:pPr>
        <w:pStyle w:val="a6"/>
        <w:numPr>
          <w:ilvl w:val="0"/>
          <w:numId w:val="79"/>
        </w:numPr>
        <w:spacing w:before="0" w:beforeAutospacing="0" w:after="200" w:afterAutospacing="0"/>
        <w:ind w:left="360"/>
        <w:rPr>
          <w:color w:val="000000" w:themeColor="text1"/>
        </w:rPr>
      </w:pPr>
      <w:r w:rsidRPr="00AC7A72">
        <w:rPr>
          <w:color w:val="000000" w:themeColor="text1"/>
        </w:rPr>
        <w:t>Верхнего отдела пищевода</w:t>
      </w:r>
    </w:p>
    <w:p w:rsidR="00267748" w:rsidRPr="00AC7A72" w:rsidRDefault="00267748" w:rsidP="00F43A38">
      <w:pPr>
        <w:pStyle w:val="a6"/>
        <w:numPr>
          <w:ilvl w:val="0"/>
          <w:numId w:val="79"/>
        </w:numPr>
        <w:spacing w:before="0" w:beforeAutospacing="0" w:after="200" w:afterAutospacing="0"/>
        <w:ind w:left="360"/>
        <w:rPr>
          <w:color w:val="000000" w:themeColor="text1"/>
        </w:rPr>
      </w:pPr>
      <w:r w:rsidRPr="00AC7A72">
        <w:rPr>
          <w:color w:val="000000" w:themeColor="text1"/>
        </w:rPr>
        <w:t xml:space="preserve">Кардиального отдела желудка </w:t>
      </w:r>
    </w:p>
    <w:p w:rsidR="00267748" w:rsidRPr="00AC7A72" w:rsidRDefault="00267748" w:rsidP="00F43A38">
      <w:pPr>
        <w:pStyle w:val="a6"/>
        <w:numPr>
          <w:ilvl w:val="0"/>
          <w:numId w:val="79"/>
        </w:numPr>
        <w:spacing w:before="0" w:beforeAutospacing="0" w:after="200" w:afterAutospacing="0"/>
        <w:ind w:left="360"/>
        <w:rPr>
          <w:color w:val="000000" w:themeColor="text1"/>
        </w:rPr>
      </w:pPr>
      <w:r w:rsidRPr="00AC7A72">
        <w:rPr>
          <w:color w:val="000000" w:themeColor="text1"/>
        </w:rPr>
        <w:t>Области нижнего пищеводного сфинктера</w:t>
      </w:r>
    </w:p>
    <w:p w:rsidR="00267748" w:rsidRPr="00AC7A72" w:rsidRDefault="005A48FF" w:rsidP="00936FD9">
      <w:pPr>
        <w:pStyle w:val="a6"/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1</w:t>
      </w:r>
      <w:r w:rsidR="00F60176" w:rsidRPr="00AC7A72">
        <w:rPr>
          <w:color w:val="000000" w:themeColor="text1"/>
        </w:rPr>
        <w:t>21</w:t>
      </w:r>
      <w:r w:rsidR="00267748" w:rsidRPr="00AC7A72">
        <w:rPr>
          <w:color w:val="000000" w:themeColor="text1"/>
        </w:rPr>
        <w:t>) Пациент с Нр-ассоциированным гастритом жалуется на голодные и ночные боли в эпигастрии, утихающие после приема пищи. Из анамнеза известно, что плохо переносит препараты висмута.</w:t>
      </w:r>
      <w:r w:rsidR="001605C3" w:rsidRPr="00AC7A72">
        <w:rPr>
          <w:color w:val="000000" w:themeColor="text1"/>
          <w:lang w:val="kk-KZ"/>
        </w:rPr>
        <w:t>Наиболее</w:t>
      </w:r>
      <w:r w:rsidR="00267748" w:rsidRPr="00AC7A72">
        <w:rPr>
          <w:color w:val="000000" w:themeColor="text1"/>
        </w:rPr>
        <w:t xml:space="preserve"> приемлемая схема лечения, если в популяции преодолен критический порог резистентности НР к метронидазолу:</w:t>
      </w:r>
    </w:p>
    <w:p w:rsidR="00267748" w:rsidRPr="00AC7A72" w:rsidRDefault="00267748" w:rsidP="00F43A38">
      <w:pPr>
        <w:pStyle w:val="a6"/>
        <w:numPr>
          <w:ilvl w:val="0"/>
          <w:numId w:val="80"/>
        </w:numPr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Схема квадротерапии с  препаратом Висмута;</w:t>
      </w:r>
    </w:p>
    <w:p w:rsidR="00267748" w:rsidRPr="00AC7A72" w:rsidRDefault="00267748" w:rsidP="00F43A38">
      <w:pPr>
        <w:pStyle w:val="a6"/>
        <w:numPr>
          <w:ilvl w:val="0"/>
          <w:numId w:val="80"/>
        </w:numPr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ИПП 2 р в день + амоксоциллин 1,0 г. 2 р. в день + метронидазол 0,5 г. 2р. в день- 7 дней;</w:t>
      </w:r>
    </w:p>
    <w:p w:rsidR="00267748" w:rsidRPr="00AC7A72" w:rsidRDefault="00267748" w:rsidP="00F43A38">
      <w:pPr>
        <w:pStyle w:val="a6"/>
        <w:numPr>
          <w:ilvl w:val="0"/>
          <w:numId w:val="80"/>
        </w:numPr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ИПП + амоксоциллин 1,0 г. 2 р. в день + левофлоксоцин 0,25 г. 2 р. в день. – 10 дней</w:t>
      </w:r>
    </w:p>
    <w:p w:rsidR="00267748" w:rsidRPr="00AC7A72" w:rsidRDefault="00267748" w:rsidP="00F43A38">
      <w:pPr>
        <w:pStyle w:val="a6"/>
        <w:numPr>
          <w:ilvl w:val="0"/>
          <w:numId w:val="80"/>
        </w:numPr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ИПП 2р в день + амоксоциллин 1,0 г. 2 р. в день + кларитромицин 0,5г. 2 р. в день – 10 дней</w:t>
      </w:r>
    </w:p>
    <w:p w:rsidR="00267748" w:rsidRPr="00AC7A72" w:rsidRDefault="00267748" w:rsidP="00F43A38">
      <w:pPr>
        <w:pStyle w:val="a6"/>
        <w:numPr>
          <w:ilvl w:val="0"/>
          <w:numId w:val="80"/>
        </w:numPr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lastRenderedPageBreak/>
        <w:t>ИПП 2 р в день + кларитромицин 0,5 г. 2р. в день + метронидазол 0,5г. 2 р. в. день - 10 дней</w:t>
      </w:r>
    </w:p>
    <w:p w:rsidR="00267748" w:rsidRPr="00AC7A72" w:rsidRDefault="005A48FF" w:rsidP="00936FD9">
      <w:pPr>
        <w:pStyle w:val="a6"/>
        <w:spacing w:before="0" w:beforeAutospacing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1</w:t>
      </w:r>
      <w:r w:rsidR="00F60176" w:rsidRPr="00AC7A72">
        <w:rPr>
          <w:color w:val="000000" w:themeColor="text1"/>
        </w:rPr>
        <w:t>22</w:t>
      </w:r>
      <w:r w:rsidR="00267748" w:rsidRPr="00AC7A72">
        <w:rPr>
          <w:color w:val="000000" w:themeColor="text1"/>
        </w:rPr>
        <w:t xml:space="preserve">) </w:t>
      </w:r>
      <w:r w:rsidR="00F60176" w:rsidRPr="00AC7A72">
        <w:rPr>
          <w:color w:val="000000" w:themeColor="text1"/>
        </w:rPr>
        <w:t>Признаки</w:t>
      </w:r>
      <w:r w:rsidR="00267748" w:rsidRPr="00AC7A72">
        <w:rPr>
          <w:color w:val="000000" w:themeColor="text1"/>
        </w:rPr>
        <w:t xml:space="preserve"> Нр-ассоциированного атрофического пангастрита</w:t>
      </w:r>
      <w:r w:rsidR="00F60176" w:rsidRPr="00AC7A72">
        <w:rPr>
          <w:color w:val="000000" w:themeColor="text1"/>
        </w:rPr>
        <w:t>, за исключением</w:t>
      </w:r>
      <w:r w:rsidR="00267748" w:rsidRPr="00AC7A72">
        <w:rPr>
          <w:color w:val="000000" w:themeColor="text1"/>
        </w:rPr>
        <w:t>:</w:t>
      </w:r>
    </w:p>
    <w:p w:rsidR="00267748" w:rsidRPr="00AC7A72" w:rsidRDefault="00267748" w:rsidP="00F43A38">
      <w:pPr>
        <w:pStyle w:val="a3"/>
        <w:numPr>
          <w:ilvl w:val="0"/>
          <w:numId w:val="81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Сопровождается гиперсекрецией соляной кислоты</w:t>
      </w:r>
    </w:p>
    <w:p w:rsidR="00267748" w:rsidRPr="00AC7A72" w:rsidRDefault="00267748" w:rsidP="00F43A38">
      <w:pPr>
        <w:pStyle w:val="a3"/>
        <w:numPr>
          <w:ilvl w:val="0"/>
          <w:numId w:val="81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Часто сочетается с В12-дефицитной анемией</w:t>
      </w:r>
    </w:p>
    <w:p w:rsidR="00267748" w:rsidRPr="00AC7A72" w:rsidRDefault="00267748" w:rsidP="00F43A38">
      <w:pPr>
        <w:pStyle w:val="a3"/>
        <w:numPr>
          <w:ilvl w:val="0"/>
          <w:numId w:val="81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предраковым состоянием</w:t>
      </w:r>
    </w:p>
    <w:p w:rsidR="00267748" w:rsidRPr="00AC7A72" w:rsidRDefault="00267748" w:rsidP="00F43A38">
      <w:pPr>
        <w:pStyle w:val="a3"/>
        <w:numPr>
          <w:ilvl w:val="0"/>
          <w:numId w:val="81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Сопровождается отрыжкой, чувством тяжести в эпигастрии после еды </w:t>
      </w:r>
    </w:p>
    <w:p w:rsidR="00267748" w:rsidRPr="00AC7A72" w:rsidRDefault="00267748" w:rsidP="00F43A38">
      <w:pPr>
        <w:pStyle w:val="a3"/>
        <w:numPr>
          <w:ilvl w:val="0"/>
          <w:numId w:val="81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Поражается тело желудка</w:t>
      </w:r>
    </w:p>
    <w:p w:rsidR="00267748" w:rsidRPr="00AC7A72" w:rsidRDefault="00936FD9" w:rsidP="00936FD9">
      <w:pPr>
        <w:pStyle w:val="a7"/>
        <w:adjustRightInd w:val="0"/>
        <w:spacing w:after="200"/>
        <w:ind w:left="0"/>
        <w:rPr>
          <w:color w:val="000000" w:themeColor="text1"/>
          <w:spacing w:val="-4"/>
          <w:sz w:val="24"/>
          <w:szCs w:val="24"/>
        </w:rPr>
      </w:pPr>
      <w:r w:rsidRPr="00AC7A72">
        <w:rPr>
          <w:color w:val="000000" w:themeColor="text1"/>
          <w:spacing w:val="-4"/>
          <w:sz w:val="24"/>
          <w:szCs w:val="24"/>
        </w:rPr>
        <w:t>1</w:t>
      </w:r>
      <w:r w:rsidR="00F60176" w:rsidRPr="00AC7A72">
        <w:rPr>
          <w:color w:val="000000" w:themeColor="text1"/>
          <w:spacing w:val="-4"/>
          <w:sz w:val="24"/>
          <w:szCs w:val="24"/>
        </w:rPr>
        <w:t>23</w:t>
      </w:r>
      <w:r w:rsidR="00267748" w:rsidRPr="00AC7A72">
        <w:rPr>
          <w:color w:val="000000" w:themeColor="text1"/>
          <w:spacing w:val="-4"/>
          <w:sz w:val="24"/>
          <w:szCs w:val="24"/>
        </w:rPr>
        <w:t>) Какой из перечисленных методов является основным в диагностике хронических гастритов?</w:t>
      </w:r>
    </w:p>
    <w:p w:rsidR="00267748" w:rsidRPr="00AC7A72" w:rsidRDefault="00267748" w:rsidP="00F43A38">
      <w:pPr>
        <w:pStyle w:val="a3"/>
        <w:numPr>
          <w:ilvl w:val="0"/>
          <w:numId w:val="8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Рентгенологическое исследование желудка</w:t>
      </w:r>
    </w:p>
    <w:p w:rsidR="00267748" w:rsidRPr="00AC7A72" w:rsidRDefault="00267748" w:rsidP="00F43A38">
      <w:pPr>
        <w:pStyle w:val="a3"/>
        <w:numPr>
          <w:ilvl w:val="0"/>
          <w:numId w:val="8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Эндоскопия с прицельной биопсией</w:t>
      </w:r>
    </w:p>
    <w:p w:rsidR="00267748" w:rsidRPr="00AC7A72" w:rsidRDefault="00267748" w:rsidP="00F43A38">
      <w:pPr>
        <w:pStyle w:val="a3"/>
        <w:numPr>
          <w:ilvl w:val="0"/>
          <w:numId w:val="8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секреторной функции желудка</w:t>
      </w:r>
    </w:p>
    <w:p w:rsidR="0064640A" w:rsidRPr="00AC7A72" w:rsidRDefault="0064640A" w:rsidP="00F43A38">
      <w:pPr>
        <w:pStyle w:val="a3"/>
        <w:numPr>
          <w:ilvl w:val="0"/>
          <w:numId w:val="8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Кал на скрытую кровь</w:t>
      </w:r>
    </w:p>
    <w:p w:rsidR="00267748" w:rsidRPr="00AC7A72" w:rsidRDefault="00267748" w:rsidP="00F43A38">
      <w:pPr>
        <w:pStyle w:val="a3"/>
        <w:numPr>
          <w:ilvl w:val="0"/>
          <w:numId w:val="8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перечисленные методы</w:t>
      </w:r>
    </w:p>
    <w:p w:rsidR="00267748" w:rsidRPr="00AC7A72" w:rsidRDefault="005A48FF" w:rsidP="00267748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60176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267748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) Какой препарат относится к блокаторам «протонного насоса»?</w:t>
      </w:r>
    </w:p>
    <w:p w:rsidR="00267748" w:rsidRPr="00AC7A72" w:rsidRDefault="00267748" w:rsidP="00F43A38">
      <w:pPr>
        <w:pStyle w:val="a3"/>
        <w:numPr>
          <w:ilvl w:val="0"/>
          <w:numId w:val="84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Ранитидин; </w:t>
      </w:r>
    </w:p>
    <w:p w:rsidR="00267748" w:rsidRPr="00AC7A72" w:rsidRDefault="00267748" w:rsidP="00F43A38">
      <w:pPr>
        <w:pStyle w:val="a3"/>
        <w:numPr>
          <w:ilvl w:val="0"/>
          <w:numId w:val="84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Пантопрозол; </w:t>
      </w:r>
    </w:p>
    <w:p w:rsidR="00267748" w:rsidRPr="00AC7A72" w:rsidRDefault="00267748" w:rsidP="00F43A38">
      <w:pPr>
        <w:pStyle w:val="a3"/>
        <w:numPr>
          <w:ilvl w:val="0"/>
          <w:numId w:val="84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 – нол; </w:t>
      </w:r>
    </w:p>
    <w:p w:rsidR="00267748" w:rsidRPr="00AC7A72" w:rsidRDefault="00267748" w:rsidP="00F43A38">
      <w:pPr>
        <w:pStyle w:val="a3"/>
        <w:numPr>
          <w:ilvl w:val="0"/>
          <w:numId w:val="84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Платифиллин; </w:t>
      </w:r>
    </w:p>
    <w:p w:rsidR="00267748" w:rsidRPr="00AC7A72" w:rsidRDefault="00267748" w:rsidP="00F43A38">
      <w:pPr>
        <w:pStyle w:val="a3"/>
        <w:numPr>
          <w:ilvl w:val="0"/>
          <w:numId w:val="84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Мотилиум</w:t>
      </w:r>
    </w:p>
    <w:p w:rsidR="00267748" w:rsidRPr="00AC7A72" w:rsidRDefault="00F60176" w:rsidP="007D6959">
      <w:pPr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125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Диффузный антральный гастрит характеризуется всем, </w:t>
      </w:r>
      <w:r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исключением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267748" w:rsidRPr="00AC7A72" w:rsidRDefault="00267748" w:rsidP="00F43A38">
      <w:pPr>
        <w:pStyle w:val="a3"/>
        <w:numPr>
          <w:ilvl w:val="0"/>
          <w:numId w:val="85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Нехарактерна потеря пилорических желез и желез тела желудка</w:t>
      </w:r>
    </w:p>
    <w:p w:rsidR="00267748" w:rsidRPr="00AC7A72" w:rsidRDefault="00267748" w:rsidP="00F43A38">
      <w:pPr>
        <w:pStyle w:val="a3"/>
        <w:numPr>
          <w:ilvl w:val="0"/>
          <w:numId w:val="85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Данное состояние сопровождается чаще гиперсекрецией соляной кислоты</w:t>
      </w:r>
    </w:p>
    <w:p w:rsidR="00267748" w:rsidRPr="00AC7A72" w:rsidRDefault="00267748" w:rsidP="00F43A38">
      <w:pPr>
        <w:pStyle w:val="a3"/>
        <w:numPr>
          <w:ilvl w:val="0"/>
          <w:numId w:val="85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Не предрасполагает к развитию кишечной метаплазии, дисплазии и рака желудка</w:t>
      </w:r>
    </w:p>
    <w:p w:rsidR="00267748" w:rsidRPr="00AC7A72" w:rsidRDefault="00267748" w:rsidP="00F43A38">
      <w:pPr>
        <w:pStyle w:val="a3"/>
        <w:numPr>
          <w:ilvl w:val="0"/>
          <w:numId w:val="85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Характерно низкое содержание пепсиногена </w:t>
      </w:r>
      <w:r w:rsidRPr="00AC7A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сыворотке крови</w:t>
      </w:r>
    </w:p>
    <w:p w:rsidR="00267748" w:rsidRPr="00AC7A72" w:rsidRDefault="00267748" w:rsidP="00F43A38">
      <w:pPr>
        <w:pStyle w:val="a3"/>
        <w:numPr>
          <w:ilvl w:val="0"/>
          <w:numId w:val="85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На его фоне в ряде случаев развивается язвенная болезнь двенадцатиперстной кишки</w:t>
      </w:r>
    </w:p>
    <w:p w:rsidR="00267748" w:rsidRPr="00AC7A72" w:rsidRDefault="005A48FF" w:rsidP="007D6959">
      <w:pPr>
        <w:pStyle w:val="a3"/>
        <w:adjustRightInd w:val="0"/>
        <w:spacing w:line="36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F60176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26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r w:rsidR="00F60176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сновн</w:t>
      </w:r>
      <w:r w:rsidR="00F60176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ая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причин</w:t>
      </w:r>
      <w:r w:rsidR="00F60176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развития хронического  Нр-ассоциированного гастрита?</w:t>
      </w:r>
    </w:p>
    <w:p w:rsidR="00267748" w:rsidRPr="00AC7A72" w:rsidRDefault="00267748" w:rsidP="00F43A38">
      <w:pPr>
        <w:pStyle w:val="a3"/>
        <w:numPr>
          <w:ilvl w:val="0"/>
          <w:numId w:val="88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прием НПВП</w:t>
      </w:r>
    </w:p>
    <w:p w:rsidR="00267748" w:rsidRPr="00AC7A72" w:rsidRDefault="00267748" w:rsidP="00F43A38">
      <w:pPr>
        <w:pStyle w:val="a3"/>
        <w:numPr>
          <w:ilvl w:val="0"/>
          <w:numId w:val="88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инфекция Нр</w:t>
      </w:r>
    </w:p>
    <w:p w:rsidR="00267748" w:rsidRPr="00AC7A72" w:rsidRDefault="00267748" w:rsidP="00F43A38">
      <w:pPr>
        <w:pStyle w:val="a3"/>
        <w:numPr>
          <w:ilvl w:val="0"/>
          <w:numId w:val="88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режима питания</w:t>
      </w:r>
    </w:p>
    <w:p w:rsidR="00F60176" w:rsidRPr="00AC7A72" w:rsidRDefault="00267748" w:rsidP="00F60176">
      <w:pPr>
        <w:pStyle w:val="a3"/>
        <w:numPr>
          <w:ilvl w:val="0"/>
          <w:numId w:val="88"/>
        </w:numPr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курение, </w:t>
      </w:r>
    </w:p>
    <w:p w:rsidR="00F60176" w:rsidRPr="00AC7A72" w:rsidRDefault="00F60176" w:rsidP="00F60176">
      <w:pPr>
        <w:pStyle w:val="a3"/>
        <w:numPr>
          <w:ilvl w:val="0"/>
          <w:numId w:val="88"/>
        </w:numPr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алкоголь</w:t>
      </w:r>
    </w:p>
    <w:p w:rsidR="00267748" w:rsidRPr="00AC7A72" w:rsidRDefault="005A48FF" w:rsidP="007D6959">
      <w:pPr>
        <w:pStyle w:val="a3"/>
        <w:adjustRightInd w:val="0"/>
        <w:spacing w:line="36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F60176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27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r w:rsidR="001605C3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  <w:lang w:val="kk-KZ"/>
        </w:rPr>
        <w:t>Эрадикационная схема л</w:t>
      </w:r>
      <w:r w:rsidR="001605C3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ечени</w:t>
      </w:r>
      <w:r w:rsidR="001605C3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  <w:lang w:val="kk-KZ"/>
        </w:rPr>
        <w:t>я</w:t>
      </w:r>
      <w:r w:rsidR="00267748" w:rsidRPr="00AC7A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впервые обратившегося больного по поводу хронического  Нр-ассоциированного гастрита?</w:t>
      </w:r>
    </w:p>
    <w:p w:rsidR="00267748" w:rsidRPr="00AC7A72" w:rsidRDefault="00267748" w:rsidP="00F43A38">
      <w:pPr>
        <w:pStyle w:val="a3"/>
        <w:numPr>
          <w:ilvl w:val="0"/>
          <w:numId w:val="8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тройн</w:t>
      </w:r>
      <w:r w:rsidR="001605C3" w:rsidRPr="00AC7A7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ая</w:t>
      </w:r>
      <w:r w:rsidR="001605C3"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</w:t>
      </w:r>
      <w:r w:rsidR="001605C3" w:rsidRPr="00AC7A7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</w:t>
      </w:r>
    </w:p>
    <w:p w:rsidR="00267748" w:rsidRPr="00AC7A72" w:rsidRDefault="001605C3" w:rsidP="00F43A38">
      <w:pPr>
        <w:pStyle w:val="a3"/>
        <w:numPr>
          <w:ilvl w:val="0"/>
          <w:numId w:val="8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квадротерапи</w:t>
      </w:r>
      <w:r w:rsidRPr="00AC7A7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</w:t>
      </w:r>
    </w:p>
    <w:p w:rsidR="00267748" w:rsidRPr="00AC7A72" w:rsidRDefault="00267748" w:rsidP="00F43A38">
      <w:pPr>
        <w:pStyle w:val="a3"/>
        <w:numPr>
          <w:ilvl w:val="0"/>
          <w:numId w:val="8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альтернативных тройных схем</w:t>
      </w:r>
    </w:p>
    <w:p w:rsidR="00267748" w:rsidRPr="00AC7A72" w:rsidRDefault="00267748" w:rsidP="00F43A38">
      <w:pPr>
        <w:pStyle w:val="a3"/>
        <w:numPr>
          <w:ilvl w:val="0"/>
          <w:numId w:val="8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ИПП</w:t>
      </w:r>
    </w:p>
    <w:p w:rsidR="00267748" w:rsidRPr="00AC7A72" w:rsidRDefault="00267748" w:rsidP="00F43A38">
      <w:pPr>
        <w:pStyle w:val="a3"/>
        <w:numPr>
          <w:ilvl w:val="0"/>
          <w:numId w:val="8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препараты висмута</w:t>
      </w:r>
    </w:p>
    <w:p w:rsidR="00936FD9" w:rsidRPr="00AC7A72" w:rsidRDefault="00936FD9" w:rsidP="00F36743">
      <w:pPr>
        <w:pStyle w:val="a6"/>
        <w:shd w:val="clear" w:color="auto" w:fill="FFFFFF"/>
        <w:spacing w:before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1</w:t>
      </w:r>
      <w:r w:rsidR="00784A92" w:rsidRPr="00AC7A72">
        <w:rPr>
          <w:color w:val="000000" w:themeColor="text1"/>
        </w:rPr>
        <w:t>28</w:t>
      </w:r>
      <w:r w:rsidRPr="00AC7A72">
        <w:rPr>
          <w:color w:val="000000" w:themeColor="text1"/>
        </w:rPr>
        <w:t>)</w:t>
      </w:r>
      <w:r w:rsidR="00784A92" w:rsidRPr="00AC7A72">
        <w:rPr>
          <w:color w:val="000000" w:themeColor="text1"/>
        </w:rPr>
        <w:t xml:space="preserve"> Какой препарат </w:t>
      </w:r>
      <w:r w:rsidRPr="00AC7A72">
        <w:rPr>
          <w:color w:val="000000" w:themeColor="text1"/>
        </w:rPr>
        <w:t>из ниже перечисленного может вызвать НАЖБП ?</w:t>
      </w:r>
    </w:p>
    <w:p w:rsidR="00771228" w:rsidRPr="00AC7A72" w:rsidRDefault="00461FB4" w:rsidP="00784A92">
      <w:pPr>
        <w:pStyle w:val="a6"/>
        <w:numPr>
          <w:ilvl w:val="0"/>
          <w:numId w:val="89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цефтриаксон </w:t>
      </w:r>
    </w:p>
    <w:p w:rsidR="00771228" w:rsidRPr="00AC7A72" w:rsidRDefault="00461FB4" w:rsidP="00784A92">
      <w:pPr>
        <w:pStyle w:val="a6"/>
        <w:numPr>
          <w:ilvl w:val="0"/>
          <w:numId w:val="89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флюконазол </w:t>
      </w:r>
    </w:p>
    <w:p w:rsidR="00771228" w:rsidRPr="00AC7A72" w:rsidRDefault="00461FB4" w:rsidP="00784A92">
      <w:pPr>
        <w:pStyle w:val="a6"/>
        <w:numPr>
          <w:ilvl w:val="0"/>
          <w:numId w:val="89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каптоприл </w:t>
      </w:r>
    </w:p>
    <w:p w:rsidR="00771228" w:rsidRPr="00AC7A72" w:rsidRDefault="00461FB4" w:rsidP="00784A92">
      <w:pPr>
        <w:pStyle w:val="a6"/>
        <w:numPr>
          <w:ilvl w:val="0"/>
          <w:numId w:val="89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омепразол </w:t>
      </w:r>
    </w:p>
    <w:p w:rsidR="00771228" w:rsidRPr="00AC7A72" w:rsidRDefault="00461FB4" w:rsidP="00784A92">
      <w:pPr>
        <w:pStyle w:val="a6"/>
        <w:numPr>
          <w:ilvl w:val="0"/>
          <w:numId w:val="89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аммоксациллин </w:t>
      </w:r>
    </w:p>
    <w:p w:rsidR="00936FD9" w:rsidRPr="00AC7A72" w:rsidRDefault="005A48FF" w:rsidP="00F36743">
      <w:pPr>
        <w:pStyle w:val="a6"/>
        <w:shd w:val="clear" w:color="auto" w:fill="FFFFFF"/>
        <w:spacing w:before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  <w:lang w:val="kk-KZ"/>
        </w:rPr>
        <w:t>1</w:t>
      </w:r>
      <w:r w:rsidR="00784A92" w:rsidRPr="00AC7A72">
        <w:rPr>
          <w:color w:val="000000" w:themeColor="text1"/>
          <w:lang w:val="kk-KZ"/>
        </w:rPr>
        <w:t>29</w:t>
      </w:r>
      <w:r w:rsidR="00936FD9" w:rsidRPr="00AC7A72">
        <w:rPr>
          <w:color w:val="000000" w:themeColor="text1"/>
        </w:rPr>
        <w:t>)Печень при стеатогепатозе пальпаторно:</w:t>
      </w:r>
    </w:p>
    <w:p w:rsidR="00771228" w:rsidRPr="00AC7A72" w:rsidRDefault="00461FB4" w:rsidP="00784A92">
      <w:pPr>
        <w:pStyle w:val="a6"/>
        <w:numPr>
          <w:ilvl w:val="0"/>
          <w:numId w:val="90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Увеличена, без болезненный</w:t>
      </w:r>
    </w:p>
    <w:p w:rsidR="00771228" w:rsidRPr="00AC7A72" w:rsidRDefault="00461FB4" w:rsidP="00784A92">
      <w:pPr>
        <w:pStyle w:val="a6"/>
        <w:numPr>
          <w:ilvl w:val="0"/>
          <w:numId w:val="90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Уменьшена, болезненный</w:t>
      </w:r>
    </w:p>
    <w:p w:rsidR="00771228" w:rsidRPr="00AC7A72" w:rsidRDefault="00461FB4" w:rsidP="00784A92">
      <w:pPr>
        <w:pStyle w:val="a6"/>
        <w:numPr>
          <w:ilvl w:val="0"/>
          <w:numId w:val="90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Уменьшена, без болезненный</w:t>
      </w:r>
    </w:p>
    <w:p w:rsidR="00771228" w:rsidRPr="00AC7A72" w:rsidRDefault="00461FB4" w:rsidP="00784A92">
      <w:pPr>
        <w:pStyle w:val="a6"/>
        <w:numPr>
          <w:ilvl w:val="0"/>
          <w:numId w:val="90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Увеличена,  болезненный</w:t>
      </w:r>
    </w:p>
    <w:p w:rsidR="00771228" w:rsidRPr="00AC7A72" w:rsidRDefault="00461FB4" w:rsidP="00784A92">
      <w:pPr>
        <w:pStyle w:val="a6"/>
        <w:numPr>
          <w:ilvl w:val="0"/>
          <w:numId w:val="90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Не изменена</w:t>
      </w:r>
    </w:p>
    <w:p w:rsidR="00936FD9" w:rsidRPr="00AC7A72" w:rsidRDefault="005A48FF" w:rsidP="00F36743">
      <w:pPr>
        <w:pStyle w:val="a6"/>
        <w:shd w:val="clear" w:color="auto" w:fill="FFFFFF"/>
        <w:spacing w:before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  <w:lang w:val="kk-KZ"/>
        </w:rPr>
        <w:t>1</w:t>
      </w:r>
      <w:r w:rsidR="00784A92" w:rsidRPr="00AC7A72">
        <w:rPr>
          <w:color w:val="000000" w:themeColor="text1"/>
          <w:lang w:val="kk-KZ"/>
        </w:rPr>
        <w:t>30</w:t>
      </w:r>
      <w:r w:rsidR="00936FD9" w:rsidRPr="00AC7A72">
        <w:rPr>
          <w:color w:val="000000" w:themeColor="text1"/>
        </w:rPr>
        <w:t xml:space="preserve">) Классификация </w:t>
      </w:r>
      <w:r w:rsidR="00784A92" w:rsidRPr="00AC7A72">
        <w:rPr>
          <w:color w:val="000000" w:themeColor="text1"/>
        </w:rPr>
        <w:t>хронических гепатитов (</w:t>
      </w:r>
      <w:r w:rsidR="00936FD9" w:rsidRPr="00AC7A72">
        <w:rPr>
          <w:color w:val="000000" w:themeColor="text1"/>
        </w:rPr>
        <w:t>ХГ</w:t>
      </w:r>
      <w:r w:rsidR="00784A92" w:rsidRPr="00AC7A72">
        <w:rPr>
          <w:color w:val="000000" w:themeColor="text1"/>
        </w:rPr>
        <w:t>)</w:t>
      </w:r>
      <w:r w:rsidR="00936FD9" w:rsidRPr="00AC7A72">
        <w:rPr>
          <w:color w:val="000000" w:themeColor="text1"/>
        </w:rPr>
        <w:t xml:space="preserve"> (Лос-Анджелес, 1994) включает:</w:t>
      </w:r>
    </w:p>
    <w:p w:rsidR="00771228" w:rsidRPr="00AC7A72" w:rsidRDefault="00461FB4" w:rsidP="00784A92">
      <w:pPr>
        <w:pStyle w:val="a6"/>
        <w:numPr>
          <w:ilvl w:val="0"/>
          <w:numId w:val="91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течение</w:t>
      </w:r>
    </w:p>
    <w:p w:rsidR="00771228" w:rsidRPr="00AC7A72" w:rsidRDefault="00461FB4" w:rsidP="00784A92">
      <w:pPr>
        <w:pStyle w:val="a6"/>
        <w:numPr>
          <w:ilvl w:val="0"/>
          <w:numId w:val="91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степени активности воспалительного процесса</w:t>
      </w:r>
    </w:p>
    <w:p w:rsidR="00771228" w:rsidRPr="00AC7A72" w:rsidRDefault="00461FB4" w:rsidP="00784A92">
      <w:pPr>
        <w:pStyle w:val="a6"/>
        <w:numPr>
          <w:ilvl w:val="0"/>
          <w:numId w:val="91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размер печени</w:t>
      </w:r>
    </w:p>
    <w:p w:rsidR="00771228" w:rsidRPr="00AC7A72" w:rsidRDefault="00461FB4" w:rsidP="00784A92">
      <w:pPr>
        <w:pStyle w:val="a6"/>
        <w:numPr>
          <w:ilvl w:val="0"/>
          <w:numId w:val="91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уровень холестерина</w:t>
      </w:r>
    </w:p>
    <w:p w:rsidR="00771228" w:rsidRPr="00AC7A72" w:rsidRDefault="00461FB4" w:rsidP="00784A92">
      <w:pPr>
        <w:pStyle w:val="a6"/>
        <w:numPr>
          <w:ilvl w:val="0"/>
          <w:numId w:val="91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стадии фиброза</w:t>
      </w:r>
    </w:p>
    <w:p w:rsidR="00936FD9" w:rsidRPr="00AC7A72" w:rsidRDefault="00784A92" w:rsidP="00F36743">
      <w:pPr>
        <w:pStyle w:val="a6"/>
        <w:shd w:val="clear" w:color="auto" w:fill="FFFFFF"/>
        <w:spacing w:before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  <w:lang w:val="kk-KZ"/>
        </w:rPr>
        <w:t>131</w:t>
      </w:r>
      <w:r w:rsidR="00936FD9" w:rsidRPr="00AC7A72">
        <w:rPr>
          <w:color w:val="000000" w:themeColor="text1"/>
        </w:rPr>
        <w:t>) Для лечения стеатоза печени необходимо снижение массы тела на :</w:t>
      </w:r>
    </w:p>
    <w:p w:rsidR="00771228" w:rsidRPr="00AC7A72" w:rsidRDefault="00461FB4" w:rsidP="00784A92">
      <w:pPr>
        <w:pStyle w:val="a6"/>
        <w:numPr>
          <w:ilvl w:val="0"/>
          <w:numId w:val="98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3 - 5 %</w:t>
      </w:r>
    </w:p>
    <w:p w:rsidR="00771228" w:rsidRPr="00AC7A72" w:rsidRDefault="00461FB4" w:rsidP="00784A92">
      <w:pPr>
        <w:pStyle w:val="a6"/>
        <w:numPr>
          <w:ilvl w:val="0"/>
          <w:numId w:val="98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lastRenderedPageBreak/>
        <w:t>7-10%</w:t>
      </w:r>
    </w:p>
    <w:p w:rsidR="00771228" w:rsidRPr="00AC7A72" w:rsidRDefault="00461FB4" w:rsidP="00784A92">
      <w:pPr>
        <w:pStyle w:val="a6"/>
        <w:numPr>
          <w:ilvl w:val="0"/>
          <w:numId w:val="98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10-15%</w:t>
      </w:r>
    </w:p>
    <w:p w:rsidR="00771228" w:rsidRPr="00AC7A72" w:rsidRDefault="00461FB4" w:rsidP="00784A92">
      <w:pPr>
        <w:pStyle w:val="a6"/>
        <w:numPr>
          <w:ilvl w:val="0"/>
          <w:numId w:val="98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18-20%</w:t>
      </w:r>
    </w:p>
    <w:p w:rsidR="00771228" w:rsidRPr="00AC7A72" w:rsidRDefault="00461FB4" w:rsidP="00784A92">
      <w:pPr>
        <w:pStyle w:val="a6"/>
        <w:numPr>
          <w:ilvl w:val="0"/>
          <w:numId w:val="98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20-25%</w:t>
      </w:r>
    </w:p>
    <w:p w:rsidR="00936FD9" w:rsidRPr="00AC7A72" w:rsidRDefault="00784A92" w:rsidP="00F36743">
      <w:pPr>
        <w:pStyle w:val="a6"/>
        <w:shd w:val="clear" w:color="auto" w:fill="FFFFFF"/>
        <w:spacing w:before="0" w:after="20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  <w:lang w:val="kk-KZ"/>
        </w:rPr>
        <w:t>132</w:t>
      </w:r>
      <w:r w:rsidR="00936FD9" w:rsidRPr="00AC7A72">
        <w:rPr>
          <w:color w:val="000000" w:themeColor="text1"/>
        </w:rPr>
        <w:t>) Какой препарат можно использовать для лечения стеатогепатита у пациентов с НАСГ :</w:t>
      </w:r>
    </w:p>
    <w:p w:rsidR="00771228" w:rsidRPr="00AC7A72" w:rsidRDefault="00461FB4" w:rsidP="00784A92">
      <w:pPr>
        <w:pStyle w:val="a6"/>
        <w:numPr>
          <w:ilvl w:val="0"/>
          <w:numId w:val="92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гликлазид </w:t>
      </w:r>
    </w:p>
    <w:p w:rsidR="00771228" w:rsidRPr="00AC7A72" w:rsidRDefault="00461FB4" w:rsidP="00784A92">
      <w:pPr>
        <w:pStyle w:val="a6"/>
        <w:numPr>
          <w:ilvl w:val="0"/>
          <w:numId w:val="92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метформин </w:t>
      </w:r>
    </w:p>
    <w:p w:rsidR="00771228" w:rsidRPr="00AC7A72" w:rsidRDefault="00461FB4" w:rsidP="00784A92">
      <w:pPr>
        <w:pStyle w:val="a6"/>
        <w:numPr>
          <w:ilvl w:val="0"/>
          <w:numId w:val="92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>инсулин</w:t>
      </w:r>
    </w:p>
    <w:p w:rsidR="00771228" w:rsidRPr="00AC7A72" w:rsidRDefault="00461FB4" w:rsidP="00784A92">
      <w:pPr>
        <w:pStyle w:val="a6"/>
        <w:numPr>
          <w:ilvl w:val="0"/>
          <w:numId w:val="92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пиоглитазон </w:t>
      </w:r>
    </w:p>
    <w:p w:rsidR="00771228" w:rsidRPr="00AC7A72" w:rsidRDefault="00461FB4" w:rsidP="00784A92">
      <w:pPr>
        <w:pStyle w:val="a6"/>
        <w:numPr>
          <w:ilvl w:val="0"/>
          <w:numId w:val="92"/>
        </w:numPr>
        <w:shd w:val="clear" w:color="auto" w:fill="FFFFFF"/>
        <w:spacing w:before="0" w:after="0" w:afterAutospacing="0" w:line="360" w:lineRule="auto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глимеперид </w:t>
      </w:r>
    </w:p>
    <w:p w:rsidR="00936FD9" w:rsidRPr="00AC7A72" w:rsidRDefault="00936FD9" w:rsidP="00DF6681">
      <w:pPr>
        <w:pStyle w:val="a6"/>
        <w:shd w:val="clear" w:color="auto" w:fill="FFFFFF"/>
        <w:spacing w:before="0" w:after="0" w:afterAutospacing="0"/>
        <w:rPr>
          <w:color w:val="000000" w:themeColor="text1"/>
        </w:rPr>
      </w:pPr>
      <w:r w:rsidRPr="00AC7A72">
        <w:rPr>
          <w:color w:val="000000" w:themeColor="text1"/>
          <w:lang w:val="kk-KZ"/>
        </w:rPr>
        <w:t>1</w:t>
      </w:r>
      <w:r w:rsidR="00784A92" w:rsidRPr="00AC7A72">
        <w:rPr>
          <w:color w:val="000000" w:themeColor="text1"/>
          <w:lang w:val="kk-KZ"/>
        </w:rPr>
        <w:t>33</w:t>
      </w:r>
      <w:r w:rsidRPr="00AC7A72">
        <w:rPr>
          <w:color w:val="000000" w:themeColor="text1"/>
        </w:rPr>
        <w:t>) Для лечения стеатоза печени необходимо добиться  значения ОХС (ммоль/л) у пациентов с высоким риском  (</w:t>
      </w:r>
      <w:r w:rsidRPr="00AC7A72">
        <w:rPr>
          <w:color w:val="000000" w:themeColor="text1"/>
          <w:lang w:val="en-US"/>
        </w:rPr>
        <w:t>ESC</w:t>
      </w:r>
      <w:r w:rsidRPr="00AC7A72">
        <w:rPr>
          <w:color w:val="000000" w:themeColor="text1"/>
        </w:rPr>
        <w:t>, 2011, 2016 и Е</w:t>
      </w:r>
      <w:r w:rsidRPr="00AC7A72">
        <w:rPr>
          <w:color w:val="000000" w:themeColor="text1"/>
          <w:lang w:val="en-US"/>
        </w:rPr>
        <w:t>AS</w:t>
      </w:r>
      <w:r w:rsidRPr="00AC7A72">
        <w:rPr>
          <w:color w:val="000000" w:themeColor="text1"/>
        </w:rPr>
        <w:t xml:space="preserve">,2012,2016) : </w:t>
      </w:r>
    </w:p>
    <w:p w:rsidR="00771228" w:rsidRPr="00AC7A72" w:rsidRDefault="00461FB4" w:rsidP="00DF6681">
      <w:pPr>
        <w:pStyle w:val="a6"/>
        <w:numPr>
          <w:ilvl w:val="0"/>
          <w:numId w:val="93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6-5,5 ммоль/л</w:t>
      </w:r>
    </w:p>
    <w:p w:rsidR="00771228" w:rsidRPr="00AC7A72" w:rsidRDefault="00461FB4" w:rsidP="00DF6681">
      <w:pPr>
        <w:pStyle w:val="a6"/>
        <w:numPr>
          <w:ilvl w:val="0"/>
          <w:numId w:val="93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4,5-5,0 ммоль/л</w:t>
      </w:r>
    </w:p>
    <w:p w:rsidR="00771228" w:rsidRPr="00AC7A72" w:rsidRDefault="00461FB4" w:rsidP="00DF6681">
      <w:pPr>
        <w:pStyle w:val="a6"/>
        <w:numPr>
          <w:ilvl w:val="0"/>
          <w:numId w:val="93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Менее 4,5 ммоль/л</w:t>
      </w:r>
    </w:p>
    <w:p w:rsidR="00771228" w:rsidRPr="00AC7A72" w:rsidRDefault="00461FB4" w:rsidP="00DF6681">
      <w:pPr>
        <w:pStyle w:val="a6"/>
        <w:numPr>
          <w:ilvl w:val="0"/>
          <w:numId w:val="93"/>
        </w:numPr>
        <w:shd w:val="clear" w:color="auto" w:fill="FFFFFF"/>
        <w:spacing w:before="0" w:after="0" w:afterAutospacing="0"/>
        <w:jc w:val="both"/>
        <w:rPr>
          <w:color w:val="000000" w:themeColor="text1"/>
        </w:rPr>
      </w:pPr>
      <w:r w:rsidRPr="00AC7A72">
        <w:rPr>
          <w:color w:val="000000" w:themeColor="text1"/>
        </w:rPr>
        <w:t>Менее 4,0 ммоль/л</w:t>
      </w:r>
    </w:p>
    <w:p w:rsidR="00267748" w:rsidRPr="00AC7A72" w:rsidRDefault="00784A92" w:rsidP="00DF6681">
      <w:pPr>
        <w:pStyle w:val="a6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AC7A72">
        <w:rPr>
          <w:color w:val="000000" w:themeColor="text1"/>
        </w:rPr>
        <w:t xml:space="preserve">5.  </w:t>
      </w:r>
      <w:r w:rsidR="00936FD9" w:rsidRPr="00AC7A72">
        <w:rPr>
          <w:color w:val="000000" w:themeColor="text1"/>
        </w:rPr>
        <w:t>3,5-4 ммоль/л</w:t>
      </w:r>
    </w:p>
    <w:p w:rsidR="00936FD9" w:rsidRPr="00AC7A72" w:rsidRDefault="005A48FF" w:rsidP="00DF6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84A92" w:rsidRPr="00AC7A72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="00936FD9" w:rsidRPr="00AC7A72">
        <w:rPr>
          <w:rFonts w:ascii="Times New Roman" w:hAnsi="Times New Roman" w:cs="Times New Roman"/>
          <w:sz w:val="24"/>
          <w:szCs w:val="24"/>
        </w:rPr>
        <w:t>) В качестве терапии первой линии для лечения пациентов с НАЖБП и гипертриглицеридемией :</w:t>
      </w:r>
    </w:p>
    <w:p w:rsidR="00771228" w:rsidRPr="00AC7A72" w:rsidRDefault="00461FB4" w:rsidP="00F43A38">
      <w:pPr>
        <w:numPr>
          <w:ilvl w:val="0"/>
          <w:numId w:val="9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омега 3-жирные кислоты</w:t>
      </w:r>
    </w:p>
    <w:p w:rsidR="00771228" w:rsidRPr="00AC7A72" w:rsidRDefault="00461FB4" w:rsidP="00F43A38">
      <w:pPr>
        <w:numPr>
          <w:ilvl w:val="0"/>
          <w:numId w:val="9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метформин </w:t>
      </w:r>
    </w:p>
    <w:p w:rsidR="00771228" w:rsidRPr="00AC7A72" w:rsidRDefault="00461FB4" w:rsidP="00F43A38">
      <w:pPr>
        <w:numPr>
          <w:ilvl w:val="0"/>
          <w:numId w:val="9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урсодезоксихолевую кислоту</w:t>
      </w:r>
    </w:p>
    <w:p w:rsidR="00771228" w:rsidRPr="00AC7A72" w:rsidRDefault="00461FB4" w:rsidP="00F43A38">
      <w:pPr>
        <w:numPr>
          <w:ilvl w:val="0"/>
          <w:numId w:val="9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статины </w:t>
      </w:r>
    </w:p>
    <w:p w:rsidR="00771228" w:rsidRPr="00AC7A72" w:rsidRDefault="00461FB4" w:rsidP="00F43A38">
      <w:pPr>
        <w:numPr>
          <w:ilvl w:val="0"/>
          <w:numId w:val="9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фосфолипиды </w:t>
      </w:r>
    </w:p>
    <w:p w:rsidR="00936FD9" w:rsidRPr="00AC7A72" w:rsidRDefault="00784A92" w:rsidP="007D6959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k-KZ"/>
        </w:rPr>
        <w:t>135</w:t>
      </w:r>
      <w:r w:rsidR="00936FD9" w:rsidRPr="00AC7A72">
        <w:rPr>
          <w:rFonts w:ascii="Times New Roman" w:hAnsi="Times New Roman" w:cs="Times New Roman"/>
          <w:sz w:val="24"/>
          <w:szCs w:val="24"/>
        </w:rPr>
        <w:t>) При НАЖБП пациентам без НАСГ или фиброза рекомендов</w:t>
      </w:r>
      <w:r w:rsidR="00A819DB" w:rsidRPr="00AC7A72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="00936FD9" w:rsidRPr="00AC7A72">
        <w:rPr>
          <w:rFonts w:ascii="Times New Roman" w:hAnsi="Times New Roman" w:cs="Times New Roman"/>
          <w:sz w:val="24"/>
          <w:szCs w:val="24"/>
        </w:rPr>
        <w:t>:</w:t>
      </w:r>
    </w:p>
    <w:p w:rsidR="00771228" w:rsidRPr="00AC7A72" w:rsidRDefault="00461FB4" w:rsidP="00784A92">
      <w:pPr>
        <w:numPr>
          <w:ilvl w:val="0"/>
          <w:numId w:val="9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статины </w:t>
      </w:r>
    </w:p>
    <w:p w:rsidR="00771228" w:rsidRPr="00AC7A72" w:rsidRDefault="00461FB4" w:rsidP="00784A92">
      <w:pPr>
        <w:numPr>
          <w:ilvl w:val="0"/>
          <w:numId w:val="9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пиоглитазон </w:t>
      </w:r>
    </w:p>
    <w:p w:rsidR="00771228" w:rsidRPr="00AC7A72" w:rsidRDefault="00461FB4" w:rsidP="00784A92">
      <w:pPr>
        <w:numPr>
          <w:ilvl w:val="0"/>
          <w:numId w:val="9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омега 3-жирные кислоты</w:t>
      </w:r>
    </w:p>
    <w:p w:rsidR="00771228" w:rsidRPr="00AC7A72" w:rsidRDefault="00461FB4" w:rsidP="00784A92">
      <w:pPr>
        <w:numPr>
          <w:ilvl w:val="0"/>
          <w:numId w:val="9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здоровое питание и физическая активность без фармакотерапии</w:t>
      </w:r>
    </w:p>
    <w:p w:rsidR="00771228" w:rsidRPr="00AC7A72" w:rsidRDefault="00461FB4" w:rsidP="00784A92">
      <w:pPr>
        <w:numPr>
          <w:ilvl w:val="0"/>
          <w:numId w:val="9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урсодезоксихолевую кислоту</w:t>
      </w:r>
    </w:p>
    <w:p w:rsidR="00936FD9" w:rsidRPr="00AC7A72" w:rsidRDefault="005A48FF" w:rsidP="007D6959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84A92" w:rsidRPr="00AC7A72">
        <w:rPr>
          <w:rFonts w:ascii="Times New Roman" w:hAnsi="Times New Roman" w:cs="Times New Roman"/>
          <w:sz w:val="24"/>
          <w:szCs w:val="24"/>
          <w:lang w:val="kk-KZ"/>
        </w:rPr>
        <w:t>36</w:t>
      </w:r>
      <w:r w:rsidR="00936FD9" w:rsidRPr="00AC7A72">
        <w:rPr>
          <w:rFonts w:ascii="Times New Roman" w:hAnsi="Times New Roman" w:cs="Times New Roman"/>
          <w:sz w:val="24"/>
          <w:szCs w:val="24"/>
        </w:rPr>
        <w:t>) Печень при стеатозе печени:</w:t>
      </w:r>
    </w:p>
    <w:p w:rsidR="00771228" w:rsidRPr="00AC7A72" w:rsidRDefault="00461FB4" w:rsidP="00784A92">
      <w:pPr>
        <w:numPr>
          <w:ilvl w:val="0"/>
          <w:numId w:val="96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Поверхность гладкая, безболезненная</w:t>
      </w:r>
    </w:p>
    <w:p w:rsidR="00771228" w:rsidRPr="00AC7A72" w:rsidRDefault="00461FB4" w:rsidP="00784A92">
      <w:pPr>
        <w:numPr>
          <w:ilvl w:val="0"/>
          <w:numId w:val="96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Поверхность неровная, чувствительная</w:t>
      </w:r>
    </w:p>
    <w:p w:rsidR="00771228" w:rsidRPr="00AC7A72" w:rsidRDefault="00461FB4" w:rsidP="00784A92">
      <w:pPr>
        <w:numPr>
          <w:ilvl w:val="0"/>
          <w:numId w:val="96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Края гладкие, безболезненные, средней плотности</w:t>
      </w:r>
    </w:p>
    <w:p w:rsidR="00771228" w:rsidRPr="00AC7A72" w:rsidRDefault="00461FB4" w:rsidP="00784A92">
      <w:pPr>
        <w:numPr>
          <w:ilvl w:val="0"/>
          <w:numId w:val="96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Края заостренные, болезненные, повышенной плотности.</w:t>
      </w:r>
    </w:p>
    <w:p w:rsidR="00771228" w:rsidRPr="00AC7A72" w:rsidRDefault="00461FB4" w:rsidP="00784A92">
      <w:pPr>
        <w:numPr>
          <w:ilvl w:val="0"/>
          <w:numId w:val="96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Уменьшена в размерах, плотная </w:t>
      </w:r>
    </w:p>
    <w:p w:rsidR="00936FD9" w:rsidRPr="00AC7A72" w:rsidRDefault="005A48FF" w:rsidP="007D6959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784A92" w:rsidRPr="00AC7A72">
        <w:rPr>
          <w:rFonts w:ascii="Times New Roman" w:hAnsi="Times New Roman" w:cs="Times New Roman"/>
          <w:sz w:val="24"/>
          <w:szCs w:val="24"/>
          <w:lang w:val="kk-KZ"/>
        </w:rPr>
        <w:t>37</w:t>
      </w:r>
      <w:r w:rsidR="00936FD9" w:rsidRPr="00AC7A72">
        <w:rPr>
          <w:rFonts w:ascii="Times New Roman" w:hAnsi="Times New Roman" w:cs="Times New Roman"/>
          <w:sz w:val="24"/>
          <w:szCs w:val="24"/>
        </w:rPr>
        <w:t xml:space="preserve">) Для уменьшения некроза и воспалительных изменений при стеатогепатите снижение массы тела на: </w:t>
      </w:r>
    </w:p>
    <w:p w:rsidR="00771228" w:rsidRPr="00AC7A72" w:rsidRDefault="00461FB4" w:rsidP="00784A92">
      <w:pPr>
        <w:numPr>
          <w:ilvl w:val="0"/>
          <w:numId w:val="97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3-5%</w:t>
      </w:r>
    </w:p>
    <w:p w:rsidR="00771228" w:rsidRPr="00AC7A72" w:rsidRDefault="00461FB4" w:rsidP="00784A92">
      <w:pPr>
        <w:numPr>
          <w:ilvl w:val="0"/>
          <w:numId w:val="97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2-3%</w:t>
      </w:r>
    </w:p>
    <w:p w:rsidR="00771228" w:rsidRPr="00AC7A72" w:rsidRDefault="00461FB4" w:rsidP="00784A92">
      <w:pPr>
        <w:numPr>
          <w:ilvl w:val="0"/>
          <w:numId w:val="97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6-7%</w:t>
      </w:r>
    </w:p>
    <w:p w:rsidR="00771228" w:rsidRPr="00AC7A72" w:rsidRDefault="00461FB4" w:rsidP="00784A92">
      <w:pPr>
        <w:numPr>
          <w:ilvl w:val="0"/>
          <w:numId w:val="97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7-8%</w:t>
      </w:r>
    </w:p>
    <w:p w:rsidR="00771228" w:rsidRPr="00AC7A72" w:rsidRDefault="00461FB4" w:rsidP="00784A92">
      <w:pPr>
        <w:numPr>
          <w:ilvl w:val="0"/>
          <w:numId w:val="97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10 и более%</w:t>
      </w:r>
    </w:p>
    <w:p w:rsidR="00673237" w:rsidRPr="00AC7A72" w:rsidRDefault="005A48FF" w:rsidP="007D6959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84A92" w:rsidRPr="00AC7A72">
        <w:rPr>
          <w:rFonts w:ascii="Times New Roman" w:hAnsi="Times New Roman" w:cs="Times New Roman"/>
          <w:sz w:val="24"/>
          <w:szCs w:val="24"/>
          <w:lang w:val="kk-KZ"/>
        </w:rPr>
        <w:t>38</w:t>
      </w:r>
      <w:r w:rsidR="00673237" w:rsidRPr="00AC7A72">
        <w:rPr>
          <w:rFonts w:ascii="Times New Roman" w:hAnsi="Times New Roman" w:cs="Times New Roman"/>
          <w:sz w:val="24"/>
          <w:szCs w:val="24"/>
        </w:rPr>
        <w:t>) Главным критерием диагноза хронического гепатита С является наличие в крови HCV РНК свыше:</w:t>
      </w:r>
    </w:p>
    <w:p w:rsidR="00771228" w:rsidRPr="00AC7A72" w:rsidRDefault="00461FB4" w:rsidP="00784A92">
      <w:pPr>
        <w:numPr>
          <w:ilvl w:val="0"/>
          <w:numId w:val="99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6месяцев</w:t>
      </w:r>
    </w:p>
    <w:p w:rsidR="00771228" w:rsidRPr="00AC7A72" w:rsidRDefault="00461FB4" w:rsidP="00784A92">
      <w:pPr>
        <w:numPr>
          <w:ilvl w:val="0"/>
          <w:numId w:val="99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5месяцев</w:t>
      </w:r>
    </w:p>
    <w:p w:rsidR="00771228" w:rsidRPr="00AC7A72" w:rsidRDefault="00461FB4" w:rsidP="00784A92">
      <w:pPr>
        <w:numPr>
          <w:ilvl w:val="0"/>
          <w:numId w:val="99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4месяцев</w:t>
      </w:r>
    </w:p>
    <w:p w:rsidR="00771228" w:rsidRPr="00AC7A72" w:rsidRDefault="00461FB4" w:rsidP="00784A92">
      <w:pPr>
        <w:numPr>
          <w:ilvl w:val="0"/>
          <w:numId w:val="99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3месяцев</w:t>
      </w:r>
    </w:p>
    <w:p w:rsidR="00771228" w:rsidRPr="00AC7A72" w:rsidRDefault="00461FB4" w:rsidP="00784A92">
      <w:pPr>
        <w:numPr>
          <w:ilvl w:val="0"/>
          <w:numId w:val="99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2месяцев</w:t>
      </w:r>
    </w:p>
    <w:p w:rsidR="00771228" w:rsidRPr="00AC7A72" w:rsidRDefault="00771228" w:rsidP="007D69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3237" w:rsidRPr="00AC7A72" w:rsidRDefault="005A48FF" w:rsidP="00F36743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84A92" w:rsidRPr="00AC7A72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="00673237" w:rsidRPr="00AC7A72">
        <w:rPr>
          <w:rFonts w:ascii="Times New Roman" w:hAnsi="Times New Roman" w:cs="Times New Roman"/>
          <w:sz w:val="24"/>
          <w:szCs w:val="24"/>
        </w:rPr>
        <w:t>) Признак портальной гипертензии на ЭГДСкопии:</w:t>
      </w:r>
    </w:p>
    <w:p w:rsidR="00771228" w:rsidRPr="00AC7A72" w:rsidRDefault="00461FB4" w:rsidP="00784A92">
      <w:pPr>
        <w:numPr>
          <w:ilvl w:val="0"/>
          <w:numId w:val="100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наличие тромбов воротной и селезеночной вен, </w:t>
      </w:r>
    </w:p>
    <w:p w:rsidR="00771228" w:rsidRPr="00AC7A72" w:rsidRDefault="00461FB4" w:rsidP="00784A92">
      <w:pPr>
        <w:numPr>
          <w:ilvl w:val="0"/>
          <w:numId w:val="100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асцит</w:t>
      </w:r>
    </w:p>
    <w:p w:rsidR="00771228" w:rsidRPr="00AC7A72" w:rsidRDefault="00461FB4" w:rsidP="00784A92">
      <w:pPr>
        <w:numPr>
          <w:ilvl w:val="0"/>
          <w:numId w:val="100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спленомегалия </w:t>
      </w:r>
    </w:p>
    <w:p w:rsidR="00771228" w:rsidRPr="00AC7A72" w:rsidRDefault="00461FB4" w:rsidP="00784A92">
      <w:pPr>
        <w:numPr>
          <w:ilvl w:val="0"/>
          <w:numId w:val="100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варикозное расширение вен (пищевода и желудка)</w:t>
      </w:r>
    </w:p>
    <w:p w:rsidR="00771228" w:rsidRPr="00AC7A72" w:rsidRDefault="00461FB4" w:rsidP="00784A92">
      <w:pPr>
        <w:numPr>
          <w:ilvl w:val="0"/>
          <w:numId w:val="100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гепатомегалия </w:t>
      </w:r>
    </w:p>
    <w:p w:rsidR="00A819DB" w:rsidRPr="00AC7A72" w:rsidRDefault="005A48FF" w:rsidP="007D6959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1</w:t>
      </w:r>
      <w:r w:rsidR="00784A92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val="kk-KZ"/>
        </w:rPr>
        <w:t>40</w:t>
      </w:r>
      <w:r w:rsidR="00A819DB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) При хронической печеночной недостаточности наблюдается следующие изменение  белкового   состава крови?</w:t>
      </w:r>
    </w:p>
    <w:p w:rsidR="00A819DB" w:rsidRPr="00AC7A72" w:rsidRDefault="00A819DB" w:rsidP="00F43A38">
      <w:pPr>
        <w:pStyle w:val="a3"/>
        <w:numPr>
          <w:ilvl w:val="0"/>
          <w:numId w:val="10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Увеличение содержания мочевины</w:t>
      </w:r>
    </w:p>
    <w:p w:rsidR="00A819DB" w:rsidRPr="00AC7A72" w:rsidRDefault="00A819DB" w:rsidP="00F43A38">
      <w:pPr>
        <w:pStyle w:val="a3"/>
        <w:numPr>
          <w:ilvl w:val="0"/>
          <w:numId w:val="10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Увеличение содержание протромбина </w:t>
      </w:r>
    </w:p>
    <w:p w:rsidR="00A819DB" w:rsidRPr="00AC7A72" w:rsidRDefault="00A819DB" w:rsidP="00F43A38">
      <w:pPr>
        <w:pStyle w:val="a3"/>
        <w:numPr>
          <w:ilvl w:val="0"/>
          <w:numId w:val="10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Увеличение содержания мочевой кислоты</w:t>
      </w:r>
    </w:p>
    <w:p w:rsidR="00A819DB" w:rsidRPr="00AC7A72" w:rsidRDefault="00A819DB" w:rsidP="00F43A38">
      <w:pPr>
        <w:pStyle w:val="a3"/>
        <w:numPr>
          <w:ilvl w:val="0"/>
          <w:numId w:val="10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Гипопротеинемия </w:t>
      </w:r>
    </w:p>
    <w:p w:rsidR="00A819DB" w:rsidRPr="00AC7A72" w:rsidRDefault="00A819DB" w:rsidP="00F43A38">
      <w:pPr>
        <w:pStyle w:val="a3"/>
        <w:numPr>
          <w:ilvl w:val="0"/>
          <w:numId w:val="10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Гиперфибриногенемия</w:t>
      </w:r>
    </w:p>
    <w:p w:rsidR="00784A92" w:rsidRPr="00AC7A72" w:rsidRDefault="00784A92" w:rsidP="00784A9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141) Умеренная желтушность склер и кожи, гепатоспленомегалия, ретикулопитоз наблюдается при:</w:t>
      </w:r>
    </w:p>
    <w:p w:rsidR="00784A92" w:rsidRPr="00AC7A72" w:rsidRDefault="00784A92" w:rsidP="00784A9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1. раке печени</w:t>
      </w:r>
    </w:p>
    <w:p w:rsidR="00784A92" w:rsidRPr="00AC7A72" w:rsidRDefault="00784A92" w:rsidP="00784A9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2. билиарном циррозе </w:t>
      </w:r>
    </w:p>
    <w:p w:rsidR="00784A92" w:rsidRPr="00AC7A72" w:rsidRDefault="00784A92" w:rsidP="00784A9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3. гемолитической желтухе</w:t>
      </w:r>
    </w:p>
    <w:p w:rsidR="00784A92" w:rsidRPr="00AC7A72" w:rsidRDefault="00784A92" w:rsidP="00784A9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4. остром вирусном гепатите </w:t>
      </w:r>
    </w:p>
    <w:p w:rsidR="00A819DB" w:rsidRPr="00AC7A72" w:rsidRDefault="00784A92" w:rsidP="00784A9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5. синдроме Жильбера</w:t>
      </w:r>
    </w:p>
    <w:p w:rsidR="00A819DB" w:rsidRPr="00AC7A72" w:rsidRDefault="00A819DB" w:rsidP="007D695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A819DB" w:rsidRPr="00AC7A72" w:rsidRDefault="005A48FF" w:rsidP="007D695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1</w:t>
      </w:r>
      <w:r w:rsidR="00784A92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42</w:t>
      </w:r>
      <w:r w:rsidR="00C57BA3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="00A819DB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. Причина, вызывающий развитие  гемолитической  желтухи:?</w:t>
      </w:r>
    </w:p>
    <w:p w:rsidR="00A819DB" w:rsidRPr="00AC7A72" w:rsidRDefault="00A819DB" w:rsidP="00F43A38">
      <w:pPr>
        <w:pStyle w:val="a3"/>
        <w:numPr>
          <w:ilvl w:val="0"/>
          <w:numId w:val="10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обтурация  камнями  желчного протока</w:t>
      </w:r>
    </w:p>
    <w:p w:rsidR="00A819DB" w:rsidRPr="00AC7A72" w:rsidRDefault="00A819DB" w:rsidP="00F43A38">
      <w:pPr>
        <w:pStyle w:val="a3"/>
        <w:numPr>
          <w:ilvl w:val="0"/>
          <w:numId w:val="10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>отравление хлороформом</w:t>
      </w:r>
    </w:p>
    <w:p w:rsidR="00A819DB" w:rsidRPr="00AC7A72" w:rsidRDefault="00A819DB" w:rsidP="00F43A38">
      <w:pPr>
        <w:pStyle w:val="a3"/>
        <w:numPr>
          <w:ilvl w:val="0"/>
          <w:numId w:val="10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нарушение иннервации желчевыводящих путей</w:t>
      </w:r>
    </w:p>
    <w:p w:rsidR="00A819DB" w:rsidRPr="00AC7A72" w:rsidRDefault="00A819DB" w:rsidP="00F43A38">
      <w:pPr>
        <w:pStyle w:val="a3"/>
        <w:numPr>
          <w:ilvl w:val="0"/>
          <w:numId w:val="10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переливание не совместимой крови</w:t>
      </w:r>
    </w:p>
    <w:p w:rsidR="00A819DB" w:rsidRPr="00AC7A72" w:rsidRDefault="00A819DB" w:rsidP="00F43A38">
      <w:pPr>
        <w:pStyle w:val="a3"/>
        <w:numPr>
          <w:ilvl w:val="0"/>
          <w:numId w:val="10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изменение  нейрогуморальной регуляция печени.</w:t>
      </w:r>
    </w:p>
    <w:p w:rsidR="00A819DB" w:rsidRPr="00AC7A72" w:rsidRDefault="005A48FF" w:rsidP="007D695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1</w:t>
      </w:r>
      <w:r w:rsidR="00784A92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43</w:t>
      </w:r>
      <w:r w:rsidR="00C57BA3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="00A819DB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. Причина, вызывающий  развития механической желтухе?</w:t>
      </w:r>
    </w:p>
    <w:p w:rsidR="00A819DB" w:rsidRPr="00AC7A72" w:rsidRDefault="00A819DB" w:rsidP="00F43A38">
      <w:pPr>
        <w:pStyle w:val="a3"/>
        <w:numPr>
          <w:ilvl w:val="0"/>
          <w:numId w:val="10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переливание несовместимой по группе крови </w:t>
      </w:r>
    </w:p>
    <w:p w:rsidR="00A819DB" w:rsidRPr="00AC7A72" w:rsidRDefault="00A819DB" w:rsidP="00F43A38">
      <w:pPr>
        <w:pStyle w:val="a3"/>
        <w:numPr>
          <w:ilvl w:val="0"/>
          <w:numId w:val="10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отравление фенилгидразином</w:t>
      </w:r>
    </w:p>
    <w:p w:rsidR="00A819DB" w:rsidRPr="00AC7A72" w:rsidRDefault="00A819DB" w:rsidP="00F43A38">
      <w:pPr>
        <w:pStyle w:val="a3"/>
        <w:numPr>
          <w:ilvl w:val="0"/>
          <w:numId w:val="10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отравление хлороформ</w:t>
      </w:r>
    </w:p>
    <w:p w:rsidR="00A819DB" w:rsidRPr="00AC7A72" w:rsidRDefault="00A819DB" w:rsidP="00F43A38">
      <w:pPr>
        <w:pStyle w:val="a3"/>
        <w:numPr>
          <w:ilvl w:val="0"/>
          <w:numId w:val="10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отравление фосфором</w:t>
      </w:r>
    </w:p>
    <w:p w:rsidR="00A819DB" w:rsidRPr="00AC7A72" w:rsidRDefault="00A819DB" w:rsidP="00F43A38">
      <w:pPr>
        <w:pStyle w:val="a3"/>
        <w:numPr>
          <w:ilvl w:val="0"/>
          <w:numId w:val="103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обтурация желчевыводящих путей</w:t>
      </w:r>
    </w:p>
    <w:p w:rsidR="00A819DB" w:rsidRPr="00AC7A72" w:rsidRDefault="005A48FF" w:rsidP="007D695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1</w:t>
      </w:r>
      <w:r w:rsidR="00784A92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44</w:t>
      </w:r>
      <w:r w:rsidR="00C57BA3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="00A819DB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.При  печеночной коме в крови накапливается?</w:t>
      </w:r>
    </w:p>
    <w:p w:rsidR="00A819DB" w:rsidRPr="00AC7A72" w:rsidRDefault="00A819DB" w:rsidP="00F43A38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церебротоксические вещества</w:t>
      </w:r>
    </w:p>
    <w:p w:rsidR="00A819DB" w:rsidRPr="00AC7A72" w:rsidRDefault="00A819DB" w:rsidP="00F43A38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глюкоза</w:t>
      </w:r>
    </w:p>
    <w:p w:rsidR="00A819DB" w:rsidRPr="00AC7A72" w:rsidRDefault="00C57BA3" w:rsidP="00F43A38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аммиак</w:t>
      </w:r>
    </w:p>
    <w:p w:rsidR="00A819DB" w:rsidRPr="00AC7A72" w:rsidRDefault="00A819DB" w:rsidP="00F43A38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аминокислота</w:t>
      </w:r>
    </w:p>
    <w:p w:rsidR="00A819DB" w:rsidRPr="00AC7A72" w:rsidRDefault="00A819DB" w:rsidP="00F43A38">
      <w:pPr>
        <w:pStyle w:val="a3"/>
        <w:numPr>
          <w:ilvl w:val="0"/>
          <w:numId w:val="104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непрямой билирубин</w:t>
      </w:r>
    </w:p>
    <w:p w:rsidR="00A819DB" w:rsidRPr="00AC7A72" w:rsidRDefault="00784A92" w:rsidP="007D695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145</w:t>
      </w:r>
      <w:r w:rsidR="00C57BA3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="00A819DB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.Кровоточивость при печеночной недостаточности развивается за счет:?</w:t>
      </w:r>
    </w:p>
    <w:p w:rsidR="00A819DB" w:rsidRPr="00AC7A72" w:rsidRDefault="00A819DB" w:rsidP="00F43A38">
      <w:pPr>
        <w:pStyle w:val="a3"/>
        <w:numPr>
          <w:ilvl w:val="0"/>
          <w:numId w:val="105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недостаточности витамина А</w:t>
      </w:r>
    </w:p>
    <w:p w:rsidR="00A819DB" w:rsidRPr="00AC7A72" w:rsidRDefault="00A819DB" w:rsidP="00F43A38">
      <w:pPr>
        <w:pStyle w:val="a3"/>
        <w:numPr>
          <w:ilvl w:val="0"/>
          <w:numId w:val="105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недостаточности витамина Е</w:t>
      </w:r>
    </w:p>
    <w:p w:rsidR="00A819DB" w:rsidRPr="00AC7A72" w:rsidRDefault="00A819DB" w:rsidP="00F43A38">
      <w:pPr>
        <w:pStyle w:val="a3"/>
        <w:numPr>
          <w:ilvl w:val="0"/>
          <w:numId w:val="105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недостаточности витамина К</w:t>
      </w:r>
    </w:p>
    <w:p w:rsidR="00A819DB" w:rsidRPr="00AC7A72" w:rsidRDefault="00A819DB" w:rsidP="00F43A38">
      <w:pPr>
        <w:pStyle w:val="a3"/>
        <w:numPr>
          <w:ilvl w:val="0"/>
          <w:numId w:val="105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недостаточности витамина Д</w:t>
      </w:r>
    </w:p>
    <w:p w:rsidR="001F7946" w:rsidRPr="00AC7A72" w:rsidRDefault="006F2E80" w:rsidP="006F2E8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5.</w:t>
      </w:r>
      <w:r w:rsidR="00A819DB" w:rsidRPr="00AC7A7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</w:rPr>
        <w:t>недостаточности витамина В</w:t>
      </w:r>
    </w:p>
    <w:p w:rsidR="001F7946" w:rsidRPr="00AC7A72" w:rsidRDefault="001F7946" w:rsidP="007D695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F7946" w:rsidRPr="00AC7A72" w:rsidRDefault="005A48FF" w:rsidP="007D6959">
      <w:p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1</w:t>
      </w:r>
      <w:r w:rsidR="00784A92" w:rsidRPr="00AC7A72">
        <w:rPr>
          <w:rFonts w:ascii="Times New Roman" w:hAnsi="Times New Roman" w:cs="Times New Roman"/>
          <w:kern w:val="24"/>
          <w:sz w:val="24"/>
          <w:szCs w:val="24"/>
        </w:rPr>
        <w:t>46</w:t>
      </w:r>
      <w:r w:rsidR="007D6959" w:rsidRPr="00AC7A72">
        <w:rPr>
          <w:rFonts w:ascii="Times New Roman" w:hAnsi="Times New Roman" w:cs="Times New Roman"/>
          <w:kern w:val="24"/>
          <w:sz w:val="24"/>
          <w:szCs w:val="24"/>
        </w:rPr>
        <w:t>)</w:t>
      </w:r>
      <w:r w:rsidR="001F7946" w:rsidRPr="00AC7A72">
        <w:rPr>
          <w:rFonts w:ascii="Times New Roman" w:hAnsi="Times New Roman" w:cs="Times New Roman"/>
          <w:kern w:val="24"/>
          <w:sz w:val="24"/>
          <w:szCs w:val="24"/>
        </w:rPr>
        <w:t>Асцит это увеличение размера живота  за счет:?</w:t>
      </w:r>
    </w:p>
    <w:p w:rsidR="001F7946" w:rsidRPr="00AC7A72" w:rsidRDefault="001F7946" w:rsidP="00F43A38">
      <w:pPr>
        <w:pStyle w:val="a3"/>
        <w:numPr>
          <w:ilvl w:val="0"/>
          <w:numId w:val="106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 xml:space="preserve">метеоризма </w:t>
      </w:r>
    </w:p>
    <w:p w:rsidR="001F7946" w:rsidRPr="00AC7A72" w:rsidRDefault="001F7946" w:rsidP="00F43A38">
      <w:pPr>
        <w:pStyle w:val="a3"/>
        <w:numPr>
          <w:ilvl w:val="0"/>
          <w:numId w:val="106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увеличение печени</w:t>
      </w:r>
    </w:p>
    <w:p w:rsidR="001F7946" w:rsidRPr="00AC7A72" w:rsidRDefault="001F7946" w:rsidP="00F43A38">
      <w:pPr>
        <w:pStyle w:val="a3"/>
        <w:numPr>
          <w:ilvl w:val="0"/>
          <w:numId w:val="106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 xml:space="preserve">увеличение селезенки </w:t>
      </w:r>
    </w:p>
    <w:p w:rsidR="001F7946" w:rsidRPr="00AC7A72" w:rsidRDefault="001F7946" w:rsidP="00F43A38">
      <w:pPr>
        <w:pStyle w:val="a3"/>
        <w:numPr>
          <w:ilvl w:val="0"/>
          <w:numId w:val="106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 xml:space="preserve">скопление свободной жидкости  в брюшной  полости </w:t>
      </w:r>
    </w:p>
    <w:p w:rsidR="001F7946" w:rsidRPr="00AC7A72" w:rsidRDefault="001F7946" w:rsidP="00F43A38">
      <w:pPr>
        <w:pStyle w:val="a3"/>
        <w:numPr>
          <w:ilvl w:val="0"/>
          <w:numId w:val="106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 xml:space="preserve">избыточного развития подкожно – жирового слоя </w:t>
      </w:r>
    </w:p>
    <w:p w:rsidR="001F7946" w:rsidRPr="00AC7A72" w:rsidRDefault="001F7946" w:rsidP="007D6959">
      <w:p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1</w:t>
      </w:r>
      <w:r w:rsidR="00784A92" w:rsidRPr="00AC7A72">
        <w:rPr>
          <w:rFonts w:ascii="Times New Roman" w:hAnsi="Times New Roman" w:cs="Times New Roman"/>
          <w:kern w:val="24"/>
          <w:sz w:val="24"/>
          <w:szCs w:val="24"/>
        </w:rPr>
        <w:t>47</w:t>
      </w:r>
      <w:r w:rsidR="007D6959" w:rsidRPr="00AC7A72">
        <w:rPr>
          <w:rFonts w:ascii="Times New Roman" w:hAnsi="Times New Roman" w:cs="Times New Roman"/>
          <w:kern w:val="24"/>
          <w:sz w:val="24"/>
          <w:szCs w:val="24"/>
        </w:rPr>
        <w:t xml:space="preserve">) </w:t>
      </w:r>
      <w:r w:rsidRPr="00AC7A72">
        <w:rPr>
          <w:rFonts w:ascii="Times New Roman" w:hAnsi="Times New Roman" w:cs="Times New Roman"/>
          <w:kern w:val="24"/>
          <w:sz w:val="24"/>
          <w:szCs w:val="24"/>
        </w:rPr>
        <w:t>Пальмарная эритема представляют собой:?</w:t>
      </w:r>
    </w:p>
    <w:p w:rsidR="001F7946" w:rsidRPr="00AC7A72" w:rsidRDefault="001F7946" w:rsidP="00F43A38">
      <w:pPr>
        <w:pStyle w:val="a3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внутрикожные отложения холестерина в виде бляшек</w:t>
      </w:r>
    </w:p>
    <w:p w:rsidR="001F7946" w:rsidRPr="00AC7A72" w:rsidRDefault="001F7946" w:rsidP="00F43A38">
      <w:pPr>
        <w:pStyle w:val="a3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кровоизлияния  в кожу</w:t>
      </w:r>
    </w:p>
    <w:p w:rsidR="001F7946" w:rsidRPr="00AC7A72" w:rsidRDefault="001F7946" w:rsidP="00F43A38">
      <w:pPr>
        <w:pStyle w:val="a3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петехиальную сыпь</w:t>
      </w:r>
    </w:p>
    <w:p w:rsidR="001F7946" w:rsidRPr="00AC7A72" w:rsidRDefault="001F7946" w:rsidP="00F43A38">
      <w:pPr>
        <w:pStyle w:val="a3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симметричное покраснение тенара и гипотенара</w:t>
      </w:r>
    </w:p>
    <w:p w:rsidR="001F7946" w:rsidRPr="00AC7A72" w:rsidRDefault="001F7946" w:rsidP="00F43A38">
      <w:pPr>
        <w:pStyle w:val="a3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накопление желчных кислот в коже</w:t>
      </w:r>
    </w:p>
    <w:p w:rsidR="001F7946" w:rsidRPr="00AC7A72" w:rsidRDefault="001F7946" w:rsidP="007D6959">
      <w:p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1</w:t>
      </w:r>
      <w:r w:rsidR="00784A92" w:rsidRPr="00AC7A72">
        <w:rPr>
          <w:rFonts w:ascii="Times New Roman" w:hAnsi="Times New Roman" w:cs="Times New Roman"/>
          <w:kern w:val="24"/>
          <w:sz w:val="24"/>
          <w:szCs w:val="24"/>
        </w:rPr>
        <w:t>48</w:t>
      </w:r>
      <w:r w:rsidR="007D6959" w:rsidRPr="00AC7A72">
        <w:rPr>
          <w:rFonts w:ascii="Times New Roman" w:hAnsi="Times New Roman" w:cs="Times New Roman"/>
          <w:kern w:val="24"/>
          <w:sz w:val="24"/>
          <w:szCs w:val="24"/>
        </w:rPr>
        <w:t>)</w:t>
      </w:r>
      <w:r w:rsidRPr="00AC7A72">
        <w:rPr>
          <w:rFonts w:ascii="Times New Roman" w:hAnsi="Times New Roman" w:cs="Times New Roman"/>
          <w:kern w:val="24"/>
          <w:sz w:val="24"/>
          <w:szCs w:val="24"/>
        </w:rPr>
        <w:t>При нарушении обезвреживающей функции печени в крови повышается  содержание:?</w:t>
      </w:r>
    </w:p>
    <w:p w:rsidR="001F7946" w:rsidRPr="00AC7A72" w:rsidRDefault="001F7946" w:rsidP="00F43A38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общего белка</w:t>
      </w:r>
    </w:p>
    <w:p w:rsidR="001F7946" w:rsidRPr="00AC7A72" w:rsidRDefault="001F7946" w:rsidP="00F43A38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альбумина</w:t>
      </w:r>
    </w:p>
    <w:p w:rsidR="001F7946" w:rsidRPr="00AC7A72" w:rsidRDefault="001F7946" w:rsidP="00F43A38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 xml:space="preserve">глобулинов </w:t>
      </w:r>
    </w:p>
    <w:p w:rsidR="001F7946" w:rsidRPr="00AC7A72" w:rsidRDefault="001F7946" w:rsidP="00F43A38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аммиака</w:t>
      </w:r>
    </w:p>
    <w:p w:rsidR="001F7946" w:rsidRPr="00AC7A72" w:rsidRDefault="001F7946" w:rsidP="00F43A38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AC7A72">
        <w:rPr>
          <w:rFonts w:ascii="Times New Roman" w:hAnsi="Times New Roman" w:cs="Times New Roman"/>
          <w:kern w:val="24"/>
          <w:sz w:val="24"/>
          <w:szCs w:val="24"/>
        </w:rPr>
        <w:t>фибриногена</w:t>
      </w:r>
    </w:p>
    <w:p w:rsidR="007D6959" w:rsidRPr="00AC7A72" w:rsidRDefault="005A48FF" w:rsidP="007D6959">
      <w:pPr>
        <w:pStyle w:val="a4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lastRenderedPageBreak/>
        <w:t>1</w:t>
      </w:r>
      <w:r w:rsidR="00784A92" w:rsidRPr="00AC7A72">
        <w:rPr>
          <w:rFonts w:ascii="Times New Roman" w:hAnsi="Times New Roman"/>
          <w:sz w:val="24"/>
          <w:szCs w:val="24"/>
        </w:rPr>
        <w:t>49</w:t>
      </w:r>
      <w:r w:rsidR="007D6959" w:rsidRPr="00AC7A72">
        <w:rPr>
          <w:rFonts w:ascii="Times New Roman" w:hAnsi="Times New Roman"/>
          <w:sz w:val="24"/>
          <w:szCs w:val="24"/>
        </w:rPr>
        <w:t>)Отражением пигментной функции печени является содержание в сыворотке крови:</w:t>
      </w:r>
    </w:p>
    <w:p w:rsidR="007D6959" w:rsidRPr="00AC7A72" w:rsidRDefault="007D6959" w:rsidP="00784A9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холестерина</w:t>
      </w:r>
    </w:p>
    <w:p w:rsidR="007D6959" w:rsidRPr="00AC7A72" w:rsidRDefault="007D6959" w:rsidP="00784A9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общего белка и белковых фракций</w:t>
      </w:r>
    </w:p>
    <w:p w:rsidR="007D6959" w:rsidRPr="00AC7A72" w:rsidRDefault="007D6959" w:rsidP="00784A9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фибриногена</w:t>
      </w:r>
    </w:p>
    <w:p w:rsidR="007D6959" w:rsidRPr="00AC7A72" w:rsidRDefault="007D6959" w:rsidP="00784A9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билирубина и его фракций</w:t>
      </w:r>
    </w:p>
    <w:p w:rsidR="007D6959" w:rsidRPr="00AC7A72" w:rsidRDefault="007D6959" w:rsidP="00784A9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гепарина</w:t>
      </w:r>
    </w:p>
    <w:p w:rsidR="00784A92" w:rsidRPr="00AC7A72" w:rsidRDefault="00784A92" w:rsidP="00784A92">
      <w:pPr>
        <w:pStyle w:val="a4"/>
        <w:ind w:left="1222"/>
        <w:jc w:val="both"/>
        <w:rPr>
          <w:rFonts w:ascii="Times New Roman" w:hAnsi="Times New Roman"/>
          <w:sz w:val="24"/>
          <w:szCs w:val="24"/>
        </w:rPr>
      </w:pPr>
    </w:p>
    <w:p w:rsidR="007D6959" w:rsidRPr="00AC7A72" w:rsidRDefault="005A48FF" w:rsidP="007D6959">
      <w:pPr>
        <w:pStyle w:val="a4"/>
        <w:spacing w:after="200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1</w:t>
      </w:r>
      <w:r w:rsidR="00784A92" w:rsidRPr="00AC7A72">
        <w:rPr>
          <w:rFonts w:ascii="Times New Roman" w:hAnsi="Times New Roman"/>
          <w:sz w:val="24"/>
          <w:szCs w:val="24"/>
        </w:rPr>
        <w:t>50</w:t>
      </w:r>
      <w:r w:rsidR="007D6959" w:rsidRPr="00AC7A72">
        <w:rPr>
          <w:rFonts w:ascii="Times New Roman" w:hAnsi="Times New Roman"/>
          <w:sz w:val="24"/>
          <w:szCs w:val="24"/>
        </w:rPr>
        <w:t>)Для исследования белковой функции печени применяют</w:t>
      </w:r>
      <w:r w:rsidR="004D0C42" w:rsidRPr="00AC7A72">
        <w:rPr>
          <w:rFonts w:ascii="Times New Roman" w:hAnsi="Times New Roman"/>
          <w:sz w:val="24"/>
          <w:szCs w:val="24"/>
        </w:rPr>
        <w:t>, за исключением</w:t>
      </w:r>
      <w:r w:rsidR="007D6959" w:rsidRPr="00AC7A72">
        <w:rPr>
          <w:rFonts w:ascii="Times New Roman" w:hAnsi="Times New Roman"/>
          <w:sz w:val="24"/>
          <w:szCs w:val="24"/>
        </w:rPr>
        <w:t>:</w:t>
      </w:r>
    </w:p>
    <w:p w:rsidR="007D6959" w:rsidRPr="00AC7A72" w:rsidRDefault="007D6959" w:rsidP="00784A9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определение содержания общего белка сыворотке крови</w:t>
      </w:r>
    </w:p>
    <w:p w:rsidR="007D6959" w:rsidRPr="00AC7A72" w:rsidRDefault="007D6959" w:rsidP="00784A9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белково – осадочные пробы</w:t>
      </w:r>
    </w:p>
    <w:p w:rsidR="007D6959" w:rsidRPr="00AC7A72" w:rsidRDefault="007D6959" w:rsidP="00784A9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определение протромбинового инд</w:t>
      </w:r>
      <w:r w:rsidR="004D0C42" w:rsidRPr="00AC7A72">
        <w:rPr>
          <w:rFonts w:ascii="Times New Roman" w:hAnsi="Times New Roman"/>
          <w:sz w:val="24"/>
          <w:szCs w:val="24"/>
        </w:rPr>
        <w:t>е</w:t>
      </w:r>
      <w:r w:rsidRPr="00AC7A72">
        <w:rPr>
          <w:rFonts w:ascii="Times New Roman" w:hAnsi="Times New Roman"/>
          <w:sz w:val="24"/>
          <w:szCs w:val="24"/>
        </w:rPr>
        <w:t>кса</w:t>
      </w:r>
    </w:p>
    <w:p w:rsidR="007D6959" w:rsidRPr="00AC7A72" w:rsidRDefault="007D6959" w:rsidP="00784A9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определение белковых фракций</w:t>
      </w:r>
    </w:p>
    <w:p w:rsidR="007D6959" w:rsidRPr="00AC7A72" w:rsidRDefault="004D0C42" w:rsidP="00784A9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холестерина</w:t>
      </w:r>
    </w:p>
    <w:p w:rsidR="007D6959" w:rsidRPr="00AC7A72" w:rsidRDefault="007D6959" w:rsidP="007D6959">
      <w:pPr>
        <w:pStyle w:val="a4"/>
        <w:spacing w:after="200" w:line="360" w:lineRule="auto"/>
        <w:ind w:left="1222"/>
        <w:jc w:val="both"/>
        <w:rPr>
          <w:rFonts w:ascii="Times New Roman" w:hAnsi="Times New Roman"/>
          <w:sz w:val="24"/>
          <w:szCs w:val="24"/>
        </w:rPr>
      </w:pPr>
    </w:p>
    <w:p w:rsidR="007D6959" w:rsidRPr="00AC7A72" w:rsidRDefault="005A48FF" w:rsidP="00F36743">
      <w:pPr>
        <w:pStyle w:val="a4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1</w:t>
      </w:r>
      <w:r w:rsidR="004D0C42" w:rsidRPr="00AC7A72">
        <w:rPr>
          <w:rFonts w:ascii="Times New Roman" w:hAnsi="Times New Roman"/>
          <w:sz w:val="24"/>
          <w:szCs w:val="24"/>
        </w:rPr>
        <w:t>51</w:t>
      </w:r>
      <w:r w:rsidR="007D6959" w:rsidRPr="00AC7A72">
        <w:rPr>
          <w:rFonts w:ascii="Times New Roman" w:hAnsi="Times New Roman"/>
          <w:sz w:val="24"/>
          <w:szCs w:val="24"/>
        </w:rPr>
        <w:t>)В норме содержание билирубина в сыворотке крови составляет:</w:t>
      </w:r>
    </w:p>
    <w:p w:rsidR="007D6959" w:rsidRPr="00AC7A72" w:rsidRDefault="007D6959" w:rsidP="004D0C42">
      <w:pPr>
        <w:pStyle w:val="a4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1 – 3,02 мкмоль/л</w:t>
      </w:r>
    </w:p>
    <w:p w:rsidR="007D6959" w:rsidRPr="00AC7A72" w:rsidRDefault="007D6959" w:rsidP="004D0C42">
      <w:pPr>
        <w:pStyle w:val="a4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8,55 – 20,52 мкмоль/л</w:t>
      </w:r>
    </w:p>
    <w:p w:rsidR="007D6959" w:rsidRPr="00AC7A72" w:rsidRDefault="007D6959" w:rsidP="004D0C42">
      <w:pPr>
        <w:pStyle w:val="a4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30,7 – 40,7 мкмоль/л</w:t>
      </w:r>
    </w:p>
    <w:p w:rsidR="007D6959" w:rsidRPr="00AC7A72" w:rsidRDefault="007D6959" w:rsidP="004D0C42">
      <w:pPr>
        <w:pStyle w:val="a4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40,8 – 50,8 мкмоль/л</w:t>
      </w:r>
    </w:p>
    <w:p w:rsidR="007D6959" w:rsidRPr="00AC7A72" w:rsidRDefault="007D6959" w:rsidP="004D0C42">
      <w:pPr>
        <w:pStyle w:val="a4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60,8  - 80,0 мкмоль/л</w:t>
      </w:r>
    </w:p>
    <w:p w:rsidR="007D6959" w:rsidRPr="00AC7A72" w:rsidRDefault="007D6959" w:rsidP="007D6959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D0C42" w:rsidRPr="00AC7A72" w:rsidRDefault="00395F92" w:rsidP="004D0C42">
      <w:pPr>
        <w:pStyle w:val="p3"/>
        <w:spacing w:before="270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>1</w:t>
      </w:r>
      <w:r w:rsidR="004D0C42" w:rsidRPr="00AC7A72">
        <w:rPr>
          <w:color w:val="000000"/>
        </w:rPr>
        <w:t>52)  Индикатором холестаза при патологии печени является:</w:t>
      </w:r>
    </w:p>
    <w:p w:rsidR="004D0C42" w:rsidRPr="00AC7A72" w:rsidRDefault="00395F92" w:rsidP="004D0C42">
      <w:pPr>
        <w:pStyle w:val="p3"/>
        <w:spacing w:before="0" w:beforeAutospacing="0" w:after="0" w:afterAutospacing="0" w:line="300" w:lineRule="atLeast"/>
        <w:rPr>
          <w:rStyle w:val="ft4"/>
          <w:color w:val="000000"/>
        </w:rPr>
      </w:pPr>
      <w:r w:rsidRPr="00AC7A72">
        <w:rPr>
          <w:rStyle w:val="ft3"/>
          <w:color w:val="000000"/>
        </w:rPr>
        <w:t>1</w:t>
      </w:r>
      <w:r w:rsidR="004D0C42" w:rsidRPr="00AC7A72">
        <w:rPr>
          <w:rStyle w:val="ft3"/>
          <w:color w:val="000000"/>
        </w:rPr>
        <w:t xml:space="preserve">. </w:t>
      </w:r>
      <w:r w:rsidR="004D0C42" w:rsidRPr="00AC7A72">
        <w:rPr>
          <w:rStyle w:val="ft4"/>
          <w:color w:val="000000"/>
        </w:rPr>
        <w:t>албумина</w:t>
      </w:r>
    </w:p>
    <w:p w:rsidR="00395F92" w:rsidRPr="00AC7A72" w:rsidRDefault="004D0C42" w:rsidP="004D0C42">
      <w:pPr>
        <w:pStyle w:val="p3"/>
        <w:spacing w:before="0" w:beforeAutospacing="0" w:after="0" w:afterAutospacing="0" w:line="300" w:lineRule="atLeast"/>
        <w:rPr>
          <w:color w:val="000000"/>
        </w:rPr>
      </w:pPr>
      <w:r w:rsidRPr="00AC7A72">
        <w:rPr>
          <w:rStyle w:val="ft4"/>
          <w:color w:val="000000"/>
        </w:rPr>
        <w:t>2.</w:t>
      </w:r>
      <w:r w:rsidR="00395F92" w:rsidRPr="00AC7A72">
        <w:rPr>
          <w:rStyle w:val="ft4"/>
          <w:color w:val="000000"/>
        </w:rPr>
        <w:t>тимоловая проба</w:t>
      </w:r>
    </w:p>
    <w:p w:rsidR="00395F92" w:rsidRPr="00AC7A72" w:rsidRDefault="00395F92" w:rsidP="004D0C42">
      <w:pPr>
        <w:pStyle w:val="p6"/>
        <w:spacing w:before="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лактатдегидрогиназа</w:t>
      </w:r>
    </w:p>
    <w:p w:rsidR="00395F92" w:rsidRPr="00AC7A72" w:rsidRDefault="00395F92" w:rsidP="004D0C42">
      <w:pPr>
        <w:pStyle w:val="p6"/>
        <w:spacing w:before="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4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γ-глобулин</w:t>
      </w:r>
      <w:r w:rsidRPr="00AC7A72">
        <w:rPr>
          <w:color w:val="000000"/>
        </w:rPr>
        <w:t>сыворотки крови</w:t>
      </w:r>
    </w:p>
    <w:p w:rsidR="00395F92" w:rsidRPr="00AC7A72" w:rsidRDefault="00395F92" w:rsidP="004D0C42">
      <w:pPr>
        <w:pStyle w:val="p6"/>
        <w:spacing w:before="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5</w:t>
      </w:r>
      <w:r w:rsidR="004D0C42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щелочная фосфатаза</w:t>
      </w:r>
    </w:p>
    <w:p w:rsidR="004D0C42" w:rsidRPr="00AC7A72" w:rsidRDefault="004D0C42" w:rsidP="004D0C42">
      <w:pPr>
        <w:pStyle w:val="p6"/>
        <w:spacing w:before="0" w:beforeAutospacing="0" w:after="0" w:afterAutospacing="0" w:line="255" w:lineRule="atLeast"/>
        <w:jc w:val="both"/>
        <w:rPr>
          <w:rStyle w:val="ft4"/>
          <w:color w:val="000000"/>
        </w:rPr>
      </w:pPr>
    </w:p>
    <w:p w:rsidR="004D0C42" w:rsidRPr="00AC7A72" w:rsidRDefault="004D0C42" w:rsidP="004D0C42">
      <w:pPr>
        <w:pStyle w:val="p6"/>
        <w:spacing w:before="0" w:beforeAutospacing="0" w:after="0" w:afterAutospacing="0" w:line="255" w:lineRule="atLeast"/>
        <w:jc w:val="both"/>
        <w:rPr>
          <w:color w:val="000000"/>
        </w:rPr>
      </w:pPr>
    </w:p>
    <w:p w:rsidR="00395F92" w:rsidRPr="00AC7A72" w:rsidRDefault="004D0C42" w:rsidP="004D0C42">
      <w:pPr>
        <w:pStyle w:val="p2"/>
        <w:spacing w:before="0" w:beforeAutospacing="0" w:after="0" w:afterAutospacing="0" w:line="255" w:lineRule="atLeast"/>
        <w:rPr>
          <w:color w:val="000000"/>
        </w:rPr>
      </w:pPr>
      <w:r w:rsidRPr="00AC7A72">
        <w:rPr>
          <w:color w:val="000000"/>
        </w:rPr>
        <w:t>153)  Наиболее информативным тестом, позволяющим провести дифференциальный диагноз между хроническим гепатитом и доброкачественной гипербилирубинемией является:</w:t>
      </w:r>
    </w:p>
    <w:p w:rsidR="00395F92" w:rsidRPr="00AC7A72" w:rsidRDefault="00395F92" w:rsidP="00395F92">
      <w:pPr>
        <w:pStyle w:val="p8"/>
        <w:spacing w:before="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тест Кумбса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6"/>
          <w:color w:val="000000"/>
        </w:rPr>
        <w:t>биопсия печени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проба с ограничением энергетической ценности пищи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4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лечение </w:t>
      </w:r>
      <w:r w:rsidRPr="00AC7A72">
        <w:rPr>
          <w:rStyle w:val="ft7"/>
          <w:iCs/>
          <w:color w:val="000000"/>
        </w:rPr>
        <w:t>ex juvanibus </w:t>
      </w:r>
      <w:r w:rsidRPr="00AC7A72">
        <w:rPr>
          <w:color w:val="000000"/>
        </w:rPr>
        <w:t>фенобарбиталом</w:t>
      </w:r>
    </w:p>
    <w:p w:rsidR="00395F92" w:rsidRPr="00AC7A72" w:rsidRDefault="00395F92" w:rsidP="00395F92">
      <w:pPr>
        <w:pStyle w:val="p5"/>
        <w:spacing w:before="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5</w:t>
      </w:r>
      <w:r w:rsidR="004D0C42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определение билирубина</w:t>
      </w:r>
    </w:p>
    <w:p w:rsidR="00395F92" w:rsidRPr="00AC7A72" w:rsidRDefault="004D0C42" w:rsidP="004D0C42">
      <w:pPr>
        <w:pStyle w:val="p9"/>
        <w:spacing w:before="375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>15</w:t>
      </w:r>
      <w:r w:rsidR="00395F92" w:rsidRPr="00AC7A72">
        <w:rPr>
          <w:color w:val="000000"/>
        </w:rPr>
        <w:t>4</w:t>
      </w:r>
      <w:r w:rsidRPr="00AC7A72">
        <w:rPr>
          <w:color w:val="000000"/>
        </w:rPr>
        <w:t>) Для цирроза печени не характерно наличие:</w:t>
      </w:r>
    </w:p>
    <w:p w:rsidR="00395F92" w:rsidRPr="00AC7A72" w:rsidRDefault="00395F92" w:rsidP="00395F92">
      <w:pPr>
        <w:pStyle w:val="p5"/>
        <w:spacing w:before="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асцита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спленомегалии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варикозного расширения вен желудка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lastRenderedPageBreak/>
        <w:t>4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расширения поверхностных вен живота типа «голова медузы»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5</w:t>
      </w:r>
      <w:r w:rsidR="004D0C42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гиперальбуминемии</w:t>
      </w:r>
    </w:p>
    <w:p w:rsidR="00395F92" w:rsidRPr="00AC7A72" w:rsidRDefault="004D0C42" w:rsidP="00395F92">
      <w:pPr>
        <w:pStyle w:val="p3"/>
        <w:spacing w:before="270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 xml:space="preserve">155) </w:t>
      </w:r>
      <w:r w:rsidR="004812CC" w:rsidRPr="00AC7A72">
        <w:rPr>
          <w:color w:val="000000"/>
        </w:rPr>
        <w:t>И</w:t>
      </w:r>
      <w:r w:rsidRPr="00AC7A72">
        <w:rPr>
          <w:color w:val="000000"/>
        </w:rPr>
        <w:t>ндикатор</w:t>
      </w:r>
      <w:r w:rsidR="004812CC" w:rsidRPr="00AC7A72">
        <w:rPr>
          <w:color w:val="000000"/>
        </w:rPr>
        <w:t>ы</w:t>
      </w:r>
      <w:r w:rsidRPr="00AC7A72">
        <w:rPr>
          <w:color w:val="000000"/>
        </w:rPr>
        <w:t xml:space="preserve"> цитолитического синдрома при патологии печени</w:t>
      </w:r>
      <w:r w:rsidR="004812CC" w:rsidRPr="00AC7A72">
        <w:rPr>
          <w:color w:val="000000"/>
        </w:rPr>
        <w:t>:</w:t>
      </w:r>
    </w:p>
    <w:p w:rsidR="004812CC" w:rsidRPr="00AC7A72" w:rsidRDefault="004812CC" w:rsidP="00395F92">
      <w:pPr>
        <w:pStyle w:val="p3"/>
        <w:spacing w:before="270" w:beforeAutospacing="0" w:after="0" w:afterAutospacing="0" w:line="300" w:lineRule="atLeast"/>
        <w:rPr>
          <w:color w:val="000000"/>
        </w:rPr>
      </w:pPr>
    </w:p>
    <w:p w:rsidR="00395F92" w:rsidRPr="00AC7A72" w:rsidRDefault="00395F92" w:rsidP="004812CC">
      <w:pPr>
        <w:pStyle w:val="p4"/>
        <w:spacing w:before="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4812CC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АсАТ</w:t>
      </w:r>
      <w:r w:rsidR="004812CC" w:rsidRPr="00AC7A72">
        <w:rPr>
          <w:rStyle w:val="ft4"/>
          <w:color w:val="000000"/>
        </w:rPr>
        <w:t xml:space="preserve">, </w:t>
      </w:r>
      <w:r w:rsidRPr="00AC7A72">
        <w:rPr>
          <w:rStyle w:val="ft4"/>
          <w:color w:val="000000"/>
        </w:rPr>
        <w:t xml:space="preserve">АлАТ </w:t>
      </w:r>
    </w:p>
    <w:p w:rsidR="00395F92" w:rsidRPr="00AC7A72" w:rsidRDefault="004812CC" w:rsidP="004812CC">
      <w:pPr>
        <w:pStyle w:val="p5"/>
        <w:spacing w:before="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4"/>
          <w:color w:val="000000"/>
        </w:rPr>
        <w:t xml:space="preserve">2. </w:t>
      </w:r>
      <w:r w:rsidR="00395F92" w:rsidRPr="00AC7A72">
        <w:rPr>
          <w:rStyle w:val="ft4"/>
          <w:color w:val="000000"/>
        </w:rPr>
        <w:t>ЩФ (щелочная фосфтаза)</w:t>
      </w:r>
    </w:p>
    <w:p w:rsidR="004812CC" w:rsidRPr="00AC7A72" w:rsidRDefault="004812CC" w:rsidP="004812CC">
      <w:pPr>
        <w:pStyle w:val="p5"/>
        <w:spacing w:before="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4"/>
          <w:color w:val="000000"/>
        </w:rPr>
        <w:t>3. холестерин</w:t>
      </w:r>
    </w:p>
    <w:p w:rsidR="004812CC" w:rsidRPr="00AC7A72" w:rsidRDefault="004812CC" w:rsidP="004812CC">
      <w:pPr>
        <w:pStyle w:val="p5"/>
        <w:spacing w:before="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4"/>
          <w:color w:val="000000"/>
        </w:rPr>
        <w:t>4.тимоловая проба</w:t>
      </w:r>
    </w:p>
    <w:p w:rsidR="004812CC" w:rsidRPr="00AC7A72" w:rsidRDefault="004812CC" w:rsidP="004812CC">
      <w:pPr>
        <w:pStyle w:val="p5"/>
        <w:spacing w:before="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t>5. γ-глобулинсыворотки крови</w:t>
      </w:r>
    </w:p>
    <w:p w:rsidR="00395F92" w:rsidRPr="00AC7A72" w:rsidRDefault="004812CC" w:rsidP="00395F92">
      <w:pPr>
        <w:pStyle w:val="p9"/>
        <w:spacing w:before="375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>157) Индикаторы мезенхимально-воспалительного синдрома при патологии печени, за исключением:</w:t>
      </w:r>
    </w:p>
    <w:p w:rsidR="00395F92" w:rsidRPr="00AC7A72" w:rsidRDefault="00395F92" w:rsidP="00395F92">
      <w:pPr>
        <w:pStyle w:val="p4"/>
        <w:spacing w:before="3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4812CC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тимоловая проба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4812CC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сулемовая проба</w:t>
      </w:r>
    </w:p>
    <w:p w:rsidR="00395F92" w:rsidRPr="00AC7A72" w:rsidRDefault="00395F92" w:rsidP="00395F92">
      <w:pPr>
        <w:pStyle w:val="p5"/>
        <w:spacing w:before="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4812CC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бромсульфалеиновая проба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4</w:t>
      </w:r>
      <w:r w:rsidR="004812CC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γ-глобулин</w:t>
      </w:r>
      <w:r w:rsidRPr="00AC7A72">
        <w:rPr>
          <w:color w:val="000000"/>
        </w:rPr>
        <w:t>сыворотки крови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5</w:t>
      </w:r>
      <w:r w:rsidR="004812CC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иммуноглобулины сыворотки крови</w:t>
      </w:r>
    </w:p>
    <w:p w:rsidR="00395F92" w:rsidRPr="00AC7A72" w:rsidRDefault="00A418CA" w:rsidP="00A418CA">
      <w:pPr>
        <w:pStyle w:val="p12"/>
        <w:spacing w:before="3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158)  Признаки холестатического синдрома, за исключением:</w:t>
      </w:r>
    </w:p>
    <w:p w:rsidR="00395F92" w:rsidRPr="00AC7A72" w:rsidRDefault="00395F92" w:rsidP="00395F92">
      <w:pPr>
        <w:pStyle w:val="p5"/>
        <w:spacing w:before="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A418CA" w:rsidRPr="00AC7A72">
        <w:rPr>
          <w:rStyle w:val="ft3"/>
          <w:color w:val="000000"/>
        </w:rPr>
        <w:t xml:space="preserve"> .</w:t>
      </w:r>
      <w:r w:rsidRPr="00AC7A72">
        <w:rPr>
          <w:rStyle w:val="ft4"/>
          <w:color w:val="000000"/>
        </w:rPr>
        <w:t>гипербилирубинемия за счет непрямого билирубина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A418CA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увеличение щелочной фосфатазы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A418CA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увеличение холестерина и </w:t>
      </w:r>
      <w:r w:rsidRPr="00AC7A72">
        <w:rPr>
          <w:color w:val="000000"/>
        </w:rPr>
        <w:t>ß-липопротеидов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4</w:t>
      </w:r>
      <w:r w:rsidR="00A418CA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ксантелазмы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5</w:t>
      </w:r>
      <w:r w:rsidR="00A418CA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кожный зуд</w:t>
      </w:r>
    </w:p>
    <w:p w:rsidR="00395F92" w:rsidRPr="00AC7A72" w:rsidRDefault="00A418CA" w:rsidP="00A418CA">
      <w:pPr>
        <w:pStyle w:val="p9"/>
        <w:spacing w:before="375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>159) Основной признак механической(обтурационный) желтухи :</w:t>
      </w:r>
    </w:p>
    <w:p w:rsidR="005F0744" w:rsidRPr="00AC7A72" w:rsidRDefault="00395F92" w:rsidP="005F0744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1</w:t>
      </w:r>
      <w:r w:rsidR="00A418CA" w:rsidRPr="00AC7A72">
        <w:rPr>
          <w:rStyle w:val="ft3"/>
          <w:color w:val="000000"/>
        </w:rPr>
        <w:t>.</w:t>
      </w:r>
      <w:r w:rsidR="005F0744" w:rsidRPr="00AC7A72">
        <w:rPr>
          <w:rStyle w:val="ft4"/>
          <w:color w:val="000000"/>
        </w:rPr>
        <w:t>гипоальбуминемии</w:t>
      </w:r>
    </w:p>
    <w:p w:rsidR="005F0744" w:rsidRPr="00AC7A72" w:rsidRDefault="00395F92" w:rsidP="005F0744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2</w:t>
      </w:r>
      <w:r w:rsidR="00A418CA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 xml:space="preserve">увеличение </w:t>
      </w:r>
      <w:r w:rsidR="005F0744" w:rsidRPr="00AC7A72">
        <w:rPr>
          <w:rStyle w:val="ft4"/>
          <w:color w:val="000000"/>
        </w:rPr>
        <w:t>тимоловая проба</w:t>
      </w:r>
    </w:p>
    <w:p w:rsidR="00395F92" w:rsidRPr="00AC7A72" w:rsidRDefault="00395F92" w:rsidP="005F0744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A418CA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билирубинемия (прямой билирубин)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4</w:t>
      </w:r>
      <w:r w:rsidR="00A418CA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увеличение уровня аминотрансфераз</w:t>
      </w:r>
    </w:p>
    <w:p w:rsidR="00A418CA" w:rsidRPr="00AC7A72" w:rsidRDefault="00A418CA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t>5.</w:t>
      </w:r>
      <w:r w:rsidR="005F0744" w:rsidRPr="00AC7A72">
        <w:rPr>
          <w:rStyle w:val="ft4"/>
          <w:color w:val="000000"/>
        </w:rPr>
        <w:t xml:space="preserve"> снижение протромбина</w:t>
      </w:r>
    </w:p>
    <w:p w:rsidR="00395F92" w:rsidRPr="00AC7A72" w:rsidRDefault="00395F92" w:rsidP="00395F92">
      <w:pPr>
        <w:pStyle w:val="p2"/>
        <w:spacing w:before="375" w:beforeAutospacing="0" w:after="0" w:afterAutospacing="0" w:line="255" w:lineRule="atLeast"/>
        <w:rPr>
          <w:color w:val="000000"/>
        </w:rPr>
      </w:pPr>
      <w:r w:rsidRPr="00AC7A72">
        <w:rPr>
          <w:color w:val="000000"/>
        </w:rPr>
        <w:t>1</w:t>
      </w:r>
      <w:r w:rsidR="005F0744" w:rsidRPr="00AC7A72">
        <w:rPr>
          <w:color w:val="000000"/>
        </w:rPr>
        <w:t>60)  Признак гемолитической желтухи:</w:t>
      </w:r>
    </w:p>
    <w:p w:rsidR="005F0744" w:rsidRPr="00AC7A72" w:rsidRDefault="00395F92" w:rsidP="005F0744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1</w:t>
      </w:r>
      <w:r w:rsidR="005F0744" w:rsidRPr="00AC7A72">
        <w:rPr>
          <w:rStyle w:val="ft3"/>
          <w:color w:val="000000"/>
        </w:rPr>
        <w:t xml:space="preserve">. </w:t>
      </w:r>
      <w:r w:rsidR="005F0744" w:rsidRPr="00AC7A72">
        <w:rPr>
          <w:rStyle w:val="ft4"/>
          <w:color w:val="000000"/>
        </w:rPr>
        <w:t>гипоальбуминемии</w:t>
      </w:r>
    </w:p>
    <w:p w:rsidR="005F0744" w:rsidRPr="00AC7A72" w:rsidRDefault="005F0744" w:rsidP="005F0744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2.</w:t>
      </w:r>
      <w:r w:rsidRPr="00AC7A72">
        <w:rPr>
          <w:rStyle w:val="ft4"/>
          <w:color w:val="000000"/>
        </w:rPr>
        <w:t>увеличение тимоловая проба</w:t>
      </w:r>
    </w:p>
    <w:p w:rsidR="005F0744" w:rsidRPr="00AC7A72" w:rsidRDefault="005F0744" w:rsidP="005F0744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3.</w:t>
      </w:r>
      <w:r w:rsidRPr="00AC7A72">
        <w:rPr>
          <w:rStyle w:val="ft4"/>
          <w:color w:val="000000"/>
        </w:rPr>
        <w:t>билирубинемия (непрямой билирубин)</w:t>
      </w:r>
    </w:p>
    <w:p w:rsidR="005F0744" w:rsidRPr="00AC7A72" w:rsidRDefault="005F0744" w:rsidP="005F0744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4.</w:t>
      </w:r>
      <w:r w:rsidRPr="00AC7A72">
        <w:rPr>
          <w:rStyle w:val="ft4"/>
          <w:color w:val="000000"/>
        </w:rPr>
        <w:t>увеличение уровня щелочной фосфатозы</w:t>
      </w:r>
    </w:p>
    <w:p w:rsidR="005F0744" w:rsidRPr="00AC7A72" w:rsidRDefault="005F0744" w:rsidP="005F0744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t>5. снижение протромбина</w:t>
      </w:r>
    </w:p>
    <w:p w:rsidR="00C40C69" w:rsidRPr="00AC7A72" w:rsidRDefault="00395F92" w:rsidP="00C40C69">
      <w:pPr>
        <w:pStyle w:val="p36"/>
        <w:spacing w:before="330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>1</w:t>
      </w:r>
      <w:r w:rsidR="005F0744" w:rsidRPr="00AC7A72">
        <w:rPr>
          <w:color w:val="000000"/>
        </w:rPr>
        <w:t xml:space="preserve">61) </w:t>
      </w:r>
      <w:r w:rsidR="00C40C69" w:rsidRPr="00AC7A72">
        <w:rPr>
          <w:rStyle w:val="ft19"/>
          <w:color w:val="000000"/>
        </w:rPr>
        <w:t xml:space="preserve">Укажите основной </w:t>
      </w:r>
      <w:r w:rsidR="00C40C69" w:rsidRPr="00AC7A72">
        <w:rPr>
          <w:color w:val="000000"/>
        </w:rPr>
        <w:t>диагностический метод исследования, необходимый для подтверждения диагноза ХВГ:</w:t>
      </w:r>
    </w:p>
    <w:p w:rsidR="00C40C69" w:rsidRPr="00AC7A72" w:rsidRDefault="00C40C69" w:rsidP="00C40C69">
      <w:pPr>
        <w:pStyle w:val="p58"/>
        <w:spacing w:before="15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 xml:space="preserve">1. исследование крови на общий билирубин и его фракции </w:t>
      </w:r>
    </w:p>
    <w:p w:rsidR="00C40C69" w:rsidRPr="00AC7A72" w:rsidRDefault="00C40C69" w:rsidP="00C40C69">
      <w:pPr>
        <w:pStyle w:val="p58"/>
        <w:spacing w:before="15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>2. изменение цвета мочи и испражнений</w:t>
      </w:r>
    </w:p>
    <w:p w:rsidR="00C40C69" w:rsidRPr="00AC7A72" w:rsidRDefault="00C40C69" w:rsidP="00C40C69">
      <w:pPr>
        <w:pStyle w:val="p35"/>
        <w:spacing w:before="15" w:beforeAutospacing="0" w:after="0" w:afterAutospacing="0" w:line="315" w:lineRule="atLeast"/>
        <w:jc w:val="both"/>
        <w:rPr>
          <w:bCs/>
          <w:iCs/>
          <w:color w:val="000000"/>
        </w:rPr>
      </w:pPr>
      <w:r w:rsidRPr="00AC7A72">
        <w:rPr>
          <w:bCs/>
          <w:iCs/>
          <w:color w:val="000000"/>
        </w:rPr>
        <w:lastRenderedPageBreak/>
        <w:t>3.  исследование маркеров ВГ</w:t>
      </w:r>
    </w:p>
    <w:p w:rsidR="00C40C69" w:rsidRPr="00AC7A72" w:rsidRDefault="00C40C69" w:rsidP="00C40C69">
      <w:pPr>
        <w:pStyle w:val="p59"/>
        <w:spacing w:before="0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>4. определение активности АлАТ</w:t>
      </w:r>
    </w:p>
    <w:p w:rsidR="00C40C69" w:rsidRPr="00AC7A72" w:rsidRDefault="00C40C69" w:rsidP="00C40C69">
      <w:pPr>
        <w:pStyle w:val="p35"/>
        <w:spacing w:before="15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>5. увеличение размеров печени, возможно и селезенки.</w:t>
      </w:r>
    </w:p>
    <w:p w:rsidR="00C40C69" w:rsidRPr="00AC7A72" w:rsidRDefault="00C40C69" w:rsidP="00C40C69">
      <w:pPr>
        <w:pStyle w:val="p35"/>
        <w:spacing w:before="15" w:beforeAutospacing="0" w:after="0" w:afterAutospacing="0" w:line="315" w:lineRule="atLeast"/>
        <w:jc w:val="both"/>
        <w:rPr>
          <w:color w:val="000000"/>
        </w:rPr>
      </w:pPr>
    </w:p>
    <w:p w:rsidR="00C40C69" w:rsidRPr="00AC7A72" w:rsidRDefault="00395F92" w:rsidP="00C40C69">
      <w:pPr>
        <w:pStyle w:val="p51"/>
        <w:spacing w:before="330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>1</w:t>
      </w:r>
      <w:r w:rsidR="00C40C69" w:rsidRPr="00AC7A72">
        <w:rPr>
          <w:color w:val="000000"/>
        </w:rPr>
        <w:t>62)Серологический маркёр, подтверждающие диагноз ХВГ «В»:</w:t>
      </w:r>
    </w:p>
    <w:p w:rsidR="00C40C69" w:rsidRPr="00AC7A72" w:rsidRDefault="00C40C69" w:rsidP="00C40C69">
      <w:pPr>
        <w:spacing w:before="15" w:after="0" w:line="315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 выявление HBsAg, HBeAg, анти-HBcor;</w:t>
      </w:r>
    </w:p>
    <w:p w:rsidR="00C40C69" w:rsidRPr="00AC7A72" w:rsidRDefault="00C40C69" w:rsidP="00C40C6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2.  выявление анти-HBs;</w:t>
      </w:r>
    </w:p>
    <w:p w:rsidR="00C40C69" w:rsidRPr="00AC7A72" w:rsidRDefault="00C40C69" w:rsidP="00C40C69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3.  выявлениеанти-HCV;</w:t>
      </w:r>
    </w:p>
    <w:p w:rsidR="00C40C69" w:rsidRPr="00AC7A72" w:rsidRDefault="00C40C69" w:rsidP="00C40C69">
      <w:pPr>
        <w:spacing w:before="15" w:after="0" w:line="315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4.выявлениеанти-HAVкласса IgM;</w:t>
      </w:r>
    </w:p>
    <w:p w:rsidR="00C40C69" w:rsidRPr="00AC7A72" w:rsidRDefault="00C40C69" w:rsidP="00C40C69">
      <w:pPr>
        <w:spacing w:before="15" w:after="0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выявлениеанти-H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V;</w:t>
      </w:r>
    </w:p>
    <w:p w:rsidR="00C40C69" w:rsidRPr="00AC7A72" w:rsidRDefault="00C40C69" w:rsidP="00C40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52BFF" w:rsidRPr="00AC7A72" w:rsidRDefault="00052BFF" w:rsidP="00C40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52BFF" w:rsidRPr="00AC7A72" w:rsidRDefault="00052BFF" w:rsidP="00052BFF">
      <w:pPr>
        <w:pStyle w:val="p54"/>
        <w:spacing w:before="315" w:beforeAutospacing="0" w:after="0" w:afterAutospacing="0" w:line="315" w:lineRule="atLeast"/>
        <w:jc w:val="both"/>
        <w:rPr>
          <w:color w:val="000000"/>
        </w:rPr>
      </w:pPr>
      <w:r w:rsidRPr="00AC7A72">
        <w:rPr>
          <w:rStyle w:val="ft15"/>
          <w:color w:val="000000"/>
          <w:sz w:val="29"/>
          <w:szCs w:val="29"/>
        </w:rPr>
        <w:t xml:space="preserve">163) </w:t>
      </w:r>
      <w:r w:rsidRPr="00AC7A72">
        <w:rPr>
          <w:rStyle w:val="ft15"/>
          <w:color w:val="000000"/>
        </w:rPr>
        <w:t>Назовите патогенетический механизм, для которого характерны кожный зуд, увеличение уровня коньюгированного билирубина, холестерина, активности щелочной фосфатазы:</w:t>
      </w:r>
    </w:p>
    <w:p w:rsidR="00052BFF" w:rsidRPr="00AC7A72" w:rsidRDefault="00052BFF" w:rsidP="00052BFF">
      <w:pPr>
        <w:pStyle w:val="p55"/>
        <w:spacing w:before="30" w:beforeAutospacing="0" w:after="0" w:afterAutospacing="0" w:line="315" w:lineRule="atLeast"/>
        <w:jc w:val="both"/>
        <w:rPr>
          <w:color w:val="000000"/>
        </w:rPr>
      </w:pPr>
      <w:r w:rsidRPr="00AC7A72">
        <w:rPr>
          <w:color w:val="000000"/>
        </w:rPr>
        <w:t>1. печеночно-клеточнаяжелтуха;</w:t>
      </w:r>
    </w:p>
    <w:p w:rsidR="00052BFF" w:rsidRPr="00AC7A72" w:rsidRDefault="00052BFF" w:rsidP="00052BFF">
      <w:pPr>
        <w:pStyle w:val="p35"/>
        <w:spacing w:before="15" w:beforeAutospacing="0" w:after="0" w:afterAutospacing="0" w:line="315" w:lineRule="atLeast"/>
        <w:jc w:val="both"/>
        <w:rPr>
          <w:bCs/>
          <w:iCs/>
          <w:color w:val="000000"/>
        </w:rPr>
      </w:pPr>
      <w:r w:rsidRPr="00AC7A72">
        <w:rPr>
          <w:bCs/>
          <w:iCs/>
          <w:color w:val="000000"/>
        </w:rPr>
        <w:t>2.  внутрипеченочный холестаз;</w:t>
      </w:r>
    </w:p>
    <w:p w:rsidR="00052BFF" w:rsidRPr="00AC7A72" w:rsidRDefault="00052BFF" w:rsidP="00052BFF">
      <w:pPr>
        <w:pStyle w:val="p96"/>
        <w:spacing w:before="0" w:beforeAutospacing="0" w:after="0" w:afterAutospacing="0" w:line="315" w:lineRule="atLeast"/>
        <w:rPr>
          <w:color w:val="000000"/>
        </w:rPr>
      </w:pPr>
      <w:r w:rsidRPr="00AC7A72">
        <w:rPr>
          <w:color w:val="000000"/>
        </w:rPr>
        <w:t>3.  синдром Жильбера;</w:t>
      </w:r>
    </w:p>
    <w:p w:rsidR="00052BFF" w:rsidRPr="00AC7A72" w:rsidRDefault="00052BFF" w:rsidP="00052BFF">
      <w:pPr>
        <w:pStyle w:val="p96"/>
        <w:spacing w:before="0" w:beforeAutospacing="0" w:after="0" w:afterAutospacing="0" w:line="315" w:lineRule="atLeast"/>
        <w:rPr>
          <w:color w:val="000000"/>
        </w:rPr>
      </w:pPr>
      <w:r w:rsidRPr="00AC7A72">
        <w:rPr>
          <w:color w:val="000000"/>
        </w:rPr>
        <w:t>4.  гемолитическая желтуха.</w:t>
      </w:r>
    </w:p>
    <w:p w:rsidR="00052BFF" w:rsidRPr="00AC7A72" w:rsidRDefault="00052BFF" w:rsidP="00052BFF">
      <w:pPr>
        <w:pStyle w:val="p96"/>
        <w:spacing w:before="0" w:beforeAutospacing="0" w:after="0" w:afterAutospacing="0" w:line="315" w:lineRule="atLeast"/>
        <w:rPr>
          <w:color w:val="000000"/>
        </w:rPr>
      </w:pPr>
      <w:r w:rsidRPr="00AC7A72">
        <w:rPr>
          <w:color w:val="000000"/>
        </w:rPr>
        <w:t xml:space="preserve"> 5. печеночная недостаточность</w:t>
      </w:r>
    </w:p>
    <w:p w:rsidR="00052BFF" w:rsidRPr="00AC7A72" w:rsidRDefault="00052BFF" w:rsidP="00C40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5F92" w:rsidRPr="00AC7A72" w:rsidRDefault="00052BFF" w:rsidP="00C40C69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color w:val="000000"/>
        </w:rPr>
        <w:t xml:space="preserve">164)  Симптомы цирроза печени, за исключением: 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052BFF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асцит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052BFF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сосудистые звездочки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052BFF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расширение вен пищевода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4</w:t>
      </w:r>
      <w:r w:rsidR="00052BFF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гиперфибринемия</w:t>
      </w:r>
    </w:p>
    <w:p w:rsidR="00052BFF" w:rsidRPr="00AC7A72" w:rsidRDefault="00052BFF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t>5. гипоальбуминемия</w:t>
      </w:r>
    </w:p>
    <w:p w:rsidR="00395F92" w:rsidRPr="00AC7A72" w:rsidRDefault="00052BFF" w:rsidP="00395F92">
      <w:pPr>
        <w:pStyle w:val="p15"/>
        <w:spacing w:before="39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 xml:space="preserve"> 165) Характерные осложнения цирроза </w:t>
      </w:r>
      <w:r w:rsidR="002E5A9E" w:rsidRPr="00AC7A72">
        <w:rPr>
          <w:rStyle w:val="ft3"/>
          <w:color w:val="000000"/>
        </w:rPr>
        <w:t>печени являются, за исключением: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2E5A9E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печеночная недостаточность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кровотечение из варикозно расширенных вен пищевода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нарушения атриовентрикулярной проводимости</w:t>
      </w:r>
    </w:p>
    <w:p w:rsidR="00395F92" w:rsidRPr="00AC7A72" w:rsidRDefault="00395F92" w:rsidP="00395F92">
      <w:pPr>
        <w:pStyle w:val="p8"/>
        <w:spacing w:before="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4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энцефалопатия</w:t>
      </w:r>
    </w:p>
    <w:p w:rsidR="002E5A9E" w:rsidRPr="00AC7A72" w:rsidRDefault="002E5A9E" w:rsidP="00395F92">
      <w:pPr>
        <w:pStyle w:val="p8"/>
        <w:spacing w:before="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t>5. резистентный асцит</w:t>
      </w:r>
    </w:p>
    <w:p w:rsidR="00395F92" w:rsidRPr="00AC7A72" w:rsidRDefault="002E5A9E" w:rsidP="00395F92">
      <w:pPr>
        <w:pStyle w:val="p12"/>
        <w:spacing w:before="3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166)  Для первичного билиарного цирроза печени характерны, за исключение: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2E5A9E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упорный кожный зуд</w:t>
      </w:r>
    </w:p>
    <w:p w:rsidR="00395F92" w:rsidRPr="00AC7A72" w:rsidRDefault="00395F92" w:rsidP="00395F92">
      <w:pPr>
        <w:pStyle w:val="p5"/>
        <w:spacing w:before="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2E5A9E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желтуха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2E5A9E" w:rsidRPr="00AC7A72">
        <w:rPr>
          <w:rStyle w:val="ft3"/>
          <w:color w:val="000000"/>
        </w:rPr>
        <w:t>. к</w:t>
      </w:r>
      <w:r w:rsidRPr="00AC7A72">
        <w:rPr>
          <w:rStyle w:val="ft4"/>
          <w:color w:val="000000"/>
        </w:rPr>
        <w:t>сантелазмы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4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повышение щелочной фосфатазы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>5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снижение холестерина</w:t>
      </w:r>
    </w:p>
    <w:p w:rsidR="002E5A9E" w:rsidRPr="00AC7A72" w:rsidRDefault="002E5A9E" w:rsidP="00395F92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</w:p>
    <w:p w:rsidR="00395F92" w:rsidRPr="00AC7A72" w:rsidRDefault="002E5A9E" w:rsidP="002E5A9E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lastRenderedPageBreak/>
        <w:t>167) При отечно-асцитическим синдроме, связаннном с циррозом печени, рациональная терапия диуретиками контролируется:</w:t>
      </w:r>
    </w:p>
    <w:p w:rsidR="00395F92" w:rsidRPr="00AC7A72" w:rsidRDefault="00395F92" w:rsidP="00395F92">
      <w:pPr>
        <w:pStyle w:val="p4"/>
        <w:spacing w:before="3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2E5A9E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взвешиванием больного</w:t>
      </w:r>
    </w:p>
    <w:p w:rsidR="00395F92" w:rsidRPr="00AC7A72" w:rsidRDefault="00395F92" w:rsidP="00395F92">
      <w:pPr>
        <w:pStyle w:val="p5"/>
        <w:spacing w:before="7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измерением суточного диуреза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измерением обьема талии</w:t>
      </w:r>
    </w:p>
    <w:p w:rsidR="00395F92" w:rsidRPr="00AC7A72" w:rsidRDefault="002E5A9E" w:rsidP="00395F92">
      <w:pPr>
        <w:pStyle w:val="p6"/>
        <w:spacing w:before="60" w:beforeAutospacing="0" w:after="0" w:afterAutospacing="0" w:line="255" w:lineRule="atLeast"/>
        <w:jc w:val="both"/>
        <w:rPr>
          <w:rStyle w:val="ft4"/>
          <w:color w:val="000000"/>
        </w:rPr>
      </w:pPr>
      <w:r w:rsidRPr="00AC7A72">
        <w:rPr>
          <w:rStyle w:val="ft3"/>
          <w:color w:val="000000"/>
        </w:rPr>
        <w:t xml:space="preserve">4. </w:t>
      </w:r>
      <w:r w:rsidR="00395F92" w:rsidRPr="00AC7A72">
        <w:rPr>
          <w:rStyle w:val="ft4"/>
          <w:color w:val="000000"/>
        </w:rPr>
        <w:t>ограничением приема жидкости</w:t>
      </w:r>
    </w:p>
    <w:p w:rsidR="002E5A9E" w:rsidRPr="00AC7A72" w:rsidRDefault="002E5A9E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4"/>
          <w:color w:val="000000"/>
        </w:rPr>
        <w:t>5. ограничением приема соли</w:t>
      </w:r>
    </w:p>
    <w:p w:rsidR="00395F92" w:rsidRPr="00AC7A72" w:rsidRDefault="002E5A9E" w:rsidP="00395F92">
      <w:pPr>
        <w:pStyle w:val="p9"/>
        <w:spacing w:before="375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>168) Для снижения синтеза аммиака в кишечнике необходим прием:</w:t>
      </w:r>
    </w:p>
    <w:p w:rsidR="00395F92" w:rsidRPr="00AC7A72" w:rsidRDefault="00395F92" w:rsidP="00395F92">
      <w:pPr>
        <w:pStyle w:val="p13"/>
        <w:spacing w:before="45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1</w:t>
      </w:r>
      <w:r w:rsidR="002E5A9E" w:rsidRPr="00AC7A72">
        <w:rPr>
          <w:rStyle w:val="ft3"/>
          <w:color w:val="000000"/>
        </w:rPr>
        <w:t>.</w:t>
      </w:r>
      <w:r w:rsidRPr="00AC7A72">
        <w:rPr>
          <w:rStyle w:val="ft4"/>
          <w:color w:val="000000"/>
        </w:rPr>
        <w:t>лактулозы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2</w:t>
      </w:r>
      <w:r w:rsidR="002E5A9E" w:rsidRPr="00AC7A72">
        <w:rPr>
          <w:rStyle w:val="ft3"/>
          <w:color w:val="000000"/>
        </w:rPr>
        <w:t xml:space="preserve">. </w:t>
      </w:r>
      <w:r w:rsidR="00DF4EC5" w:rsidRPr="00AC7A72">
        <w:rPr>
          <w:rStyle w:val="ft4"/>
          <w:color w:val="000000"/>
        </w:rPr>
        <w:t>УДХК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3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5% раствора глюкозы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4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диеты с низким содержанием белка</w:t>
      </w:r>
    </w:p>
    <w:p w:rsidR="00395F92" w:rsidRPr="00AC7A72" w:rsidRDefault="00395F92" w:rsidP="00395F92">
      <w:pPr>
        <w:pStyle w:val="p6"/>
        <w:spacing w:before="60" w:beforeAutospacing="0" w:after="0" w:afterAutospacing="0" w:line="255" w:lineRule="atLeast"/>
        <w:jc w:val="both"/>
        <w:rPr>
          <w:color w:val="000000"/>
        </w:rPr>
      </w:pPr>
      <w:r w:rsidRPr="00AC7A72">
        <w:rPr>
          <w:rStyle w:val="ft3"/>
          <w:color w:val="000000"/>
        </w:rPr>
        <w:t>5</w:t>
      </w:r>
      <w:r w:rsidR="002E5A9E" w:rsidRPr="00AC7A72">
        <w:rPr>
          <w:rStyle w:val="ft3"/>
          <w:color w:val="000000"/>
        </w:rPr>
        <w:t xml:space="preserve">. </w:t>
      </w:r>
      <w:r w:rsidRPr="00AC7A72">
        <w:rPr>
          <w:rStyle w:val="ft4"/>
          <w:color w:val="000000"/>
        </w:rPr>
        <w:t>алгинатов</w:t>
      </w:r>
    </w:p>
    <w:p w:rsidR="00DF4EC5" w:rsidRPr="00AC7A72" w:rsidRDefault="00DF4EC5" w:rsidP="00DF4EC5">
      <w:pPr>
        <w:pStyle w:val="p22"/>
        <w:spacing w:before="390" w:beforeAutospacing="0" w:after="0" w:afterAutospacing="0" w:line="300" w:lineRule="atLeast"/>
        <w:rPr>
          <w:color w:val="000000"/>
        </w:rPr>
      </w:pPr>
      <w:r w:rsidRPr="00AC7A72">
        <w:rPr>
          <w:color w:val="000000"/>
        </w:rPr>
        <w:t xml:space="preserve">169) Для вирусного гепатита </w:t>
      </w:r>
      <w:r w:rsidRPr="00AC7A72">
        <w:rPr>
          <w:color w:val="000000"/>
          <w:lang w:val="en-US"/>
        </w:rPr>
        <w:t>D</w:t>
      </w:r>
      <w:r w:rsidRPr="00AC7A72">
        <w:rPr>
          <w:color w:val="000000"/>
        </w:rPr>
        <w:t xml:space="preserve"> не относят:</w:t>
      </w:r>
    </w:p>
    <w:p w:rsidR="00DF4EC5" w:rsidRPr="00AC7A72" w:rsidRDefault="00DF4EC5" w:rsidP="00DF4EC5">
      <w:pPr>
        <w:pStyle w:val="p22"/>
        <w:spacing w:before="390" w:beforeAutospacing="0" w:after="0" w:afterAutospacing="0" w:line="300" w:lineRule="atLeast"/>
        <w:rPr>
          <w:bCs/>
          <w:iCs/>
          <w:color w:val="000000"/>
        </w:rPr>
      </w:pPr>
      <w:r w:rsidRPr="00AC7A72">
        <w:rPr>
          <w:color w:val="000000"/>
        </w:rPr>
        <w:t>1.</w:t>
      </w:r>
      <w:r w:rsidRPr="00AC7A72">
        <w:rPr>
          <w:bCs/>
          <w:iCs/>
          <w:color w:val="000000"/>
        </w:rPr>
        <w:t>вирион с обнаженным («голым») РНК, его внешней оболочкой является HBsAg</w:t>
      </w:r>
    </w:p>
    <w:p w:rsidR="00DF4EC5" w:rsidRPr="00AC7A72" w:rsidRDefault="00DF4EC5" w:rsidP="00DF4EC5">
      <w:pPr>
        <w:pStyle w:val="p65"/>
        <w:spacing w:before="0" w:beforeAutospacing="0" w:after="0" w:afterAutospacing="0" w:line="315" w:lineRule="atLeast"/>
        <w:rPr>
          <w:bCs/>
          <w:iCs/>
          <w:color w:val="000000"/>
        </w:rPr>
      </w:pPr>
      <w:r w:rsidRPr="00AC7A72">
        <w:rPr>
          <w:bCs/>
          <w:iCs/>
          <w:color w:val="000000"/>
        </w:rPr>
        <w:t>2. HDV подавляет репликацию вируса гепатита В c возможным исчезновением HBsAg из крови</w:t>
      </w:r>
    </w:p>
    <w:p w:rsidR="00DF4EC5" w:rsidRPr="00AC7A72" w:rsidRDefault="00DF4EC5" w:rsidP="00DF4EC5">
      <w:pPr>
        <w:pStyle w:val="p52"/>
        <w:spacing w:before="15" w:beforeAutospacing="0" w:after="0" w:afterAutospacing="0" w:line="315" w:lineRule="atLeast"/>
        <w:rPr>
          <w:bCs/>
          <w:iCs/>
          <w:color w:val="000000"/>
        </w:rPr>
      </w:pPr>
      <w:r w:rsidRPr="00AC7A72">
        <w:rPr>
          <w:bCs/>
          <w:iCs/>
          <w:color w:val="000000"/>
        </w:rPr>
        <w:t>3. малый «дефектный вирус», способный к репликации только в присутствии НВsAg; высоко заразный</w:t>
      </w:r>
    </w:p>
    <w:p w:rsidR="00DF4EC5" w:rsidRPr="00AC7A72" w:rsidRDefault="00DF4EC5" w:rsidP="00DF4EC5">
      <w:pPr>
        <w:pStyle w:val="p39"/>
        <w:spacing w:before="15" w:beforeAutospacing="0" w:after="0" w:afterAutospacing="0" w:line="315" w:lineRule="atLeast"/>
        <w:rPr>
          <w:color w:val="000000"/>
        </w:rPr>
      </w:pPr>
      <w:r w:rsidRPr="00AC7A72">
        <w:rPr>
          <w:color w:val="000000"/>
        </w:rPr>
        <w:t>4. групп риска инфицирования нет</w:t>
      </w:r>
    </w:p>
    <w:p w:rsidR="00DF4EC5" w:rsidRPr="00AC7A72" w:rsidRDefault="00DF4EC5" w:rsidP="00DF4EC5">
      <w:pPr>
        <w:pStyle w:val="p39"/>
        <w:spacing w:before="15" w:beforeAutospacing="0" w:after="0" w:afterAutospacing="0" w:line="315" w:lineRule="atLeast"/>
        <w:rPr>
          <w:bCs/>
          <w:iCs/>
          <w:color w:val="000000"/>
        </w:rPr>
      </w:pPr>
      <w:r w:rsidRPr="00AC7A72">
        <w:rPr>
          <w:bCs/>
          <w:iCs/>
          <w:color w:val="000000"/>
        </w:rPr>
        <w:t>5.  путь передачи: парентеральный как при HВV-инфекции.</w:t>
      </w:r>
    </w:p>
    <w:p w:rsidR="00DF4EC5" w:rsidRPr="00AC7A72" w:rsidRDefault="00DF4EC5" w:rsidP="00DF4EC5">
      <w:pPr>
        <w:pStyle w:val="p40"/>
        <w:spacing w:before="330" w:beforeAutospacing="0" w:after="0" w:afterAutospacing="0" w:line="315" w:lineRule="atLeast"/>
        <w:rPr>
          <w:color w:val="000000"/>
        </w:rPr>
      </w:pPr>
      <w:r w:rsidRPr="00AC7A72">
        <w:rPr>
          <w:color w:val="000000"/>
          <w:sz w:val="29"/>
          <w:szCs w:val="29"/>
        </w:rPr>
        <w:t xml:space="preserve">170) </w:t>
      </w:r>
      <w:r w:rsidRPr="00AC7A72">
        <w:rPr>
          <w:color w:val="000000"/>
        </w:rPr>
        <w:t>Специфическая лабораторная диагностика HCV-инфекции:</w:t>
      </w:r>
    </w:p>
    <w:p w:rsidR="00DF4EC5" w:rsidRPr="00AC7A72" w:rsidRDefault="00DF4EC5" w:rsidP="00DF4EC5">
      <w:pPr>
        <w:pStyle w:val="p88"/>
        <w:spacing w:before="0" w:beforeAutospacing="0" w:after="0" w:afterAutospacing="0" w:line="315" w:lineRule="atLeast"/>
        <w:rPr>
          <w:bCs/>
          <w:iCs/>
          <w:color w:val="000000"/>
        </w:rPr>
      </w:pPr>
      <w:r w:rsidRPr="00AC7A72">
        <w:rPr>
          <w:bCs/>
          <w:iCs/>
          <w:color w:val="000000"/>
        </w:rPr>
        <w:t xml:space="preserve"> 1.положительная реакция ИФА на антиHCV;</w:t>
      </w:r>
    </w:p>
    <w:p w:rsidR="00DF4EC5" w:rsidRPr="00AC7A72" w:rsidRDefault="00DF4EC5" w:rsidP="00DF4EC5">
      <w:pPr>
        <w:pStyle w:val="p88"/>
        <w:spacing w:before="0" w:beforeAutospacing="0" w:after="0" w:afterAutospacing="0" w:line="315" w:lineRule="atLeast"/>
        <w:rPr>
          <w:bCs/>
          <w:iCs/>
          <w:color w:val="000000"/>
        </w:rPr>
      </w:pPr>
      <w:r w:rsidRPr="00AC7A72">
        <w:rPr>
          <w:bCs/>
          <w:iCs/>
          <w:color w:val="000000"/>
        </w:rPr>
        <w:t xml:space="preserve"> 2. обнаружение РНК HCV по ПЦР</w:t>
      </w:r>
      <w:r w:rsidRPr="00AC7A72">
        <w:rPr>
          <w:rStyle w:val="ft1"/>
          <w:bCs/>
          <w:iCs/>
          <w:color w:val="000000"/>
        </w:rPr>
        <w:t>;</w:t>
      </w:r>
    </w:p>
    <w:p w:rsidR="00DF4EC5" w:rsidRPr="00AC7A72" w:rsidRDefault="00DF4EC5" w:rsidP="00DF4EC5">
      <w:pPr>
        <w:pStyle w:val="p39"/>
        <w:spacing w:before="15" w:beforeAutospacing="0" w:after="0" w:afterAutospacing="0" w:line="315" w:lineRule="atLeast"/>
        <w:rPr>
          <w:color w:val="000000"/>
        </w:rPr>
      </w:pPr>
      <w:r w:rsidRPr="00AC7A72">
        <w:rPr>
          <w:color w:val="000000"/>
        </w:rPr>
        <w:t>3. положительная ИФА на анти-HBcor;</w:t>
      </w:r>
    </w:p>
    <w:p w:rsidR="00DF4EC5" w:rsidRPr="00AC7A72" w:rsidRDefault="00DF4EC5" w:rsidP="00DF4EC5">
      <w:pPr>
        <w:pStyle w:val="p39"/>
        <w:spacing w:before="15" w:beforeAutospacing="0" w:after="0" w:afterAutospacing="0" w:line="315" w:lineRule="atLeast"/>
        <w:rPr>
          <w:color w:val="000000"/>
        </w:rPr>
      </w:pPr>
      <w:r w:rsidRPr="00AC7A72">
        <w:rPr>
          <w:color w:val="000000"/>
        </w:rPr>
        <w:t>4. наличие анти – HCVабсолютное подтверждение диагноза.</w:t>
      </w:r>
    </w:p>
    <w:p w:rsidR="00DF4EC5" w:rsidRPr="00AC7A72" w:rsidRDefault="00DF4EC5" w:rsidP="0071004C">
      <w:pPr>
        <w:pStyle w:val="p39"/>
        <w:spacing w:before="15" w:beforeAutospacing="0" w:after="0" w:afterAutospacing="0" w:line="315" w:lineRule="atLeast"/>
        <w:rPr>
          <w:rStyle w:val="ft4"/>
          <w:color w:val="000000"/>
        </w:rPr>
      </w:pPr>
      <w:r w:rsidRPr="00AC7A72">
        <w:rPr>
          <w:color w:val="000000"/>
        </w:rPr>
        <w:t xml:space="preserve">5. </w:t>
      </w:r>
      <w:r w:rsidR="0071004C" w:rsidRPr="00AC7A72">
        <w:rPr>
          <w:bCs/>
          <w:iCs/>
          <w:color w:val="000000"/>
        </w:rPr>
        <w:t>верны ответы 1 и2</w:t>
      </w:r>
    </w:p>
    <w:p w:rsidR="00DF4EC5" w:rsidRPr="00AC7A72" w:rsidRDefault="00DF4EC5" w:rsidP="00DF4EC5">
      <w:pPr>
        <w:pStyle w:val="p5"/>
        <w:spacing w:before="75" w:beforeAutospacing="0" w:after="0" w:afterAutospacing="0" w:line="255" w:lineRule="atLeast"/>
        <w:rPr>
          <w:rStyle w:val="ft4"/>
          <w:color w:val="000000"/>
        </w:rPr>
      </w:pPr>
    </w:p>
    <w:p w:rsidR="0071004C" w:rsidRPr="00AC7A72" w:rsidRDefault="0071004C" w:rsidP="007100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Arial" w:eastAsia="Times New Roman" w:hAnsi="Arial" w:cs="Arial"/>
          <w:color w:val="000000"/>
          <w:sz w:val="24"/>
          <w:szCs w:val="24"/>
        </w:rPr>
        <w:t xml:space="preserve">171) 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Серологический маркер активной репликации вируса гепатита В:</w:t>
      </w: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1.НВs-Ag</w:t>
      </w: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2.НВс-Ag</w:t>
      </w: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3.анти-НВе</w:t>
      </w: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4.НВе-Ag</w:t>
      </w: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5.анти-НВs</w:t>
      </w: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04C" w:rsidRPr="00AC7A72" w:rsidRDefault="0071004C" w:rsidP="00710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172)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гепатита С характерно:</w:t>
      </w:r>
    </w:p>
    <w:p w:rsidR="0071004C" w:rsidRPr="00AC7A72" w:rsidRDefault="0071004C" w:rsidP="0071004C">
      <w:pPr>
        <w:numPr>
          <w:ilvl w:val="0"/>
          <w:numId w:val="30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многолетнее латентное течение</w:t>
      </w:r>
    </w:p>
    <w:p w:rsidR="0071004C" w:rsidRPr="00AC7A72" w:rsidRDefault="0071004C" w:rsidP="0071004C">
      <w:pPr>
        <w:numPr>
          <w:ilvl w:val="0"/>
          <w:numId w:val="30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тяжелое течение у беременных</w:t>
      </w:r>
    </w:p>
    <w:p w:rsidR="0071004C" w:rsidRPr="00AC7A72" w:rsidRDefault="0071004C" w:rsidP="0071004C">
      <w:pPr>
        <w:numPr>
          <w:ilvl w:val="0"/>
          <w:numId w:val="30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моноинфекция невозможна</w:t>
      </w:r>
    </w:p>
    <w:p w:rsidR="0071004C" w:rsidRPr="00AC7A72" w:rsidRDefault="0071004C" w:rsidP="0071004C">
      <w:pPr>
        <w:numPr>
          <w:ilvl w:val="0"/>
          <w:numId w:val="30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стойкий постинфекционный иммунитет</w:t>
      </w:r>
    </w:p>
    <w:p w:rsidR="0071004C" w:rsidRPr="00AC7A72" w:rsidRDefault="0071004C" w:rsidP="0071004C">
      <w:pPr>
        <w:numPr>
          <w:ilvl w:val="0"/>
          <w:numId w:val="30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основном, фульминантная форма инфекции</w:t>
      </w:r>
    </w:p>
    <w:p w:rsidR="00DF6681" w:rsidRPr="00AC7A72" w:rsidRDefault="00DF6681" w:rsidP="0071004C">
      <w:pPr>
        <w:rPr>
          <w:rFonts w:ascii="Times New Roman" w:hAnsi="Times New Roman" w:cs="Times New Roman"/>
          <w:sz w:val="24"/>
          <w:szCs w:val="24"/>
        </w:rPr>
      </w:pPr>
    </w:p>
    <w:p w:rsidR="0071004C" w:rsidRPr="00AC7A72" w:rsidRDefault="005A48FF" w:rsidP="00DF668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173</w:t>
      </w:r>
      <w:r w:rsidR="007D6959" w:rsidRPr="00AC7A72">
        <w:rPr>
          <w:rFonts w:ascii="Times New Roman" w:hAnsi="Times New Roman" w:cs="Times New Roman"/>
          <w:sz w:val="24"/>
          <w:szCs w:val="24"/>
        </w:rPr>
        <w:t>)</w:t>
      </w:r>
      <w:r w:rsidR="00B62AB9" w:rsidRPr="00AC7A72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71004C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ля скринингового определения серологических маркеров вируса гепатита С используют:</w:t>
      </w:r>
    </w:p>
    <w:p w:rsidR="0071004C" w:rsidRPr="00AC7A72" w:rsidRDefault="0071004C" w:rsidP="00DF6681">
      <w:pPr>
        <w:numPr>
          <w:ilvl w:val="0"/>
          <w:numId w:val="310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</w:p>
    <w:p w:rsidR="0071004C" w:rsidRPr="00AC7A72" w:rsidRDefault="0071004C" w:rsidP="00DF6681">
      <w:pPr>
        <w:numPr>
          <w:ilvl w:val="0"/>
          <w:numId w:val="310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ИФА</w:t>
      </w:r>
    </w:p>
    <w:p w:rsidR="0071004C" w:rsidRPr="00AC7A72" w:rsidRDefault="0071004C" w:rsidP="00DF6681">
      <w:pPr>
        <w:numPr>
          <w:ilvl w:val="0"/>
          <w:numId w:val="310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РТГА</w:t>
      </w:r>
    </w:p>
    <w:p w:rsidR="0071004C" w:rsidRPr="00AC7A72" w:rsidRDefault="0071004C" w:rsidP="00DF6681">
      <w:pPr>
        <w:numPr>
          <w:ilvl w:val="0"/>
          <w:numId w:val="310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ПЦР</w:t>
      </w:r>
    </w:p>
    <w:p w:rsidR="0071004C" w:rsidRPr="00AC7A72" w:rsidRDefault="0071004C" w:rsidP="00DF6681">
      <w:pPr>
        <w:numPr>
          <w:ilvl w:val="0"/>
          <w:numId w:val="310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иммуно</w:t>
      </w:r>
      <w:r w:rsidR="00DF6681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глобин </w:t>
      </w:r>
    </w:p>
    <w:p w:rsidR="00DF6681" w:rsidRPr="00AC7A72" w:rsidRDefault="00DF6681" w:rsidP="00DF66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FB4" w:rsidRPr="00AC7A72" w:rsidRDefault="00F36743" w:rsidP="00DF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174)</w:t>
      </w:r>
      <w:r w:rsidR="00461FB4" w:rsidRPr="00AC7A72">
        <w:rPr>
          <w:rFonts w:ascii="Times New Roman" w:hAnsi="Times New Roman" w:cs="Times New Roman"/>
          <w:sz w:val="24"/>
          <w:szCs w:val="24"/>
        </w:rPr>
        <w:t>Артралгии – это:</w:t>
      </w:r>
    </w:p>
    <w:p w:rsidR="00461FB4" w:rsidRPr="00AC7A72" w:rsidRDefault="000E0C56" w:rsidP="00F3674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 Припухание сустава </w:t>
      </w:r>
    </w:p>
    <w:p w:rsidR="00461FB4" w:rsidRPr="00AC7A72" w:rsidRDefault="000E0C56" w:rsidP="00F3674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 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Боль в суставе </w:t>
      </w:r>
    </w:p>
    <w:p w:rsidR="00461FB4" w:rsidRPr="00AC7A72" w:rsidRDefault="000E0C56" w:rsidP="00F3674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Изменение конфигурации сустава</w:t>
      </w:r>
    </w:p>
    <w:p w:rsidR="00461FB4" w:rsidRPr="00AC7A72" w:rsidRDefault="000E0C56" w:rsidP="00F3674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461FB4" w:rsidRPr="00AC7A72">
        <w:rPr>
          <w:rFonts w:ascii="Times New Roman" w:hAnsi="Times New Roman" w:cs="Times New Roman"/>
          <w:sz w:val="24"/>
          <w:szCs w:val="24"/>
        </w:rPr>
        <w:t>.  Покраснение кожи над суставом</w:t>
      </w:r>
    </w:p>
    <w:p w:rsidR="00461FB4" w:rsidRPr="00AC7A72" w:rsidRDefault="000E0C56" w:rsidP="00F3674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Ограничение объема движений в суставе</w:t>
      </w:r>
    </w:p>
    <w:p w:rsidR="00461FB4" w:rsidRPr="00AC7A72" w:rsidRDefault="00F36743" w:rsidP="00F36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175)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Понятие «Артрит» </w:t>
      </w:r>
      <w:r w:rsidR="000E0C56" w:rsidRPr="00AC7A72">
        <w:rPr>
          <w:rFonts w:ascii="Times New Roman" w:hAnsi="Times New Roman" w:cs="Times New Roman"/>
          <w:sz w:val="24"/>
          <w:szCs w:val="24"/>
        </w:rPr>
        <w:t xml:space="preserve">не </w:t>
      </w:r>
      <w:r w:rsidR="00461FB4" w:rsidRPr="00AC7A72">
        <w:rPr>
          <w:rFonts w:ascii="Times New Roman" w:hAnsi="Times New Roman" w:cs="Times New Roman"/>
          <w:sz w:val="24"/>
          <w:szCs w:val="24"/>
        </w:rPr>
        <w:t>включает в себя  симптом:</w:t>
      </w:r>
    </w:p>
    <w:p w:rsidR="00461FB4" w:rsidRPr="00AC7A72" w:rsidRDefault="00461FB4" w:rsidP="00F43A38">
      <w:pPr>
        <w:pStyle w:val="a3"/>
        <w:numPr>
          <w:ilvl w:val="1"/>
          <w:numId w:val="1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Припухания сустава</w:t>
      </w:r>
    </w:p>
    <w:p w:rsidR="00461FB4" w:rsidRPr="00AC7A72" w:rsidRDefault="00461FB4" w:rsidP="00F43A38">
      <w:pPr>
        <w:pStyle w:val="a3"/>
        <w:numPr>
          <w:ilvl w:val="1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Болей в суставе постоянного характера, особенно в ночной период</w:t>
      </w:r>
    </w:p>
    <w:p w:rsidR="00461FB4" w:rsidRPr="00AC7A72" w:rsidRDefault="00461FB4" w:rsidP="00F43A38">
      <w:pPr>
        <w:pStyle w:val="a3"/>
        <w:numPr>
          <w:ilvl w:val="1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Покраснения кожи над суставом</w:t>
      </w:r>
    </w:p>
    <w:p w:rsidR="00461FB4" w:rsidRPr="00AC7A72" w:rsidRDefault="00461FB4" w:rsidP="00F43A38">
      <w:pPr>
        <w:pStyle w:val="a3"/>
        <w:numPr>
          <w:ilvl w:val="1"/>
          <w:numId w:val="11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Крепитации</w:t>
      </w:r>
    </w:p>
    <w:p w:rsidR="00461FB4" w:rsidRPr="00AC7A72" w:rsidRDefault="000E0C56" w:rsidP="000E0C56">
      <w:pPr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  </w:t>
      </w:r>
      <w:r w:rsidR="00461FB4" w:rsidRPr="00AC7A72">
        <w:rPr>
          <w:rFonts w:ascii="Times New Roman" w:hAnsi="Times New Roman" w:cs="Times New Roman"/>
          <w:sz w:val="24"/>
          <w:szCs w:val="24"/>
        </w:rPr>
        <w:t>Ограничения  объема движений в суставе</w:t>
      </w:r>
    </w:p>
    <w:p w:rsidR="00461FB4" w:rsidRPr="00AC7A72" w:rsidRDefault="00F36743" w:rsidP="00F3674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176)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Острая ревматическая лихорадка связана с инфицированием:</w:t>
      </w:r>
    </w:p>
    <w:p w:rsidR="00461FB4" w:rsidRPr="00AC7A72" w:rsidRDefault="00461FB4" w:rsidP="00F43A38">
      <w:pPr>
        <w:pStyle w:val="a3"/>
        <w:numPr>
          <w:ilvl w:val="0"/>
          <w:numId w:val="115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β-гемолитическим стрептококком группы В</w:t>
      </w:r>
    </w:p>
    <w:p w:rsidR="00461FB4" w:rsidRPr="00AC7A72" w:rsidRDefault="00461FB4" w:rsidP="00F43A38">
      <w:pPr>
        <w:pStyle w:val="a3"/>
        <w:numPr>
          <w:ilvl w:val="0"/>
          <w:numId w:val="115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золотистым стафилококком</w:t>
      </w:r>
    </w:p>
    <w:p w:rsidR="00461FB4" w:rsidRPr="00AC7A72" w:rsidRDefault="00461FB4" w:rsidP="00F43A38">
      <w:pPr>
        <w:pStyle w:val="a3"/>
        <w:numPr>
          <w:ilvl w:val="0"/>
          <w:numId w:val="11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β-гемолитическим стрептококком группы А</w:t>
      </w:r>
    </w:p>
    <w:p w:rsidR="00461FB4" w:rsidRPr="00AC7A72" w:rsidRDefault="00461FB4" w:rsidP="00F43A38">
      <w:pPr>
        <w:pStyle w:val="a3"/>
        <w:numPr>
          <w:ilvl w:val="0"/>
          <w:numId w:val="115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вирусом Эпштейна-Барра</w:t>
      </w:r>
    </w:p>
    <w:p w:rsidR="00461FB4" w:rsidRPr="00AC7A72" w:rsidRDefault="00461FB4" w:rsidP="00F43A38">
      <w:pPr>
        <w:pStyle w:val="a3"/>
        <w:numPr>
          <w:ilvl w:val="0"/>
          <w:numId w:val="115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вирусом Коксаки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177)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Какой симптом отличает ревмокардит от неспецифического аортоартериита:</w:t>
      </w:r>
    </w:p>
    <w:p w:rsidR="00461FB4" w:rsidRPr="00AC7A72" w:rsidRDefault="00461FB4" w:rsidP="00F43A38">
      <w:pPr>
        <w:pStyle w:val="a3"/>
        <w:numPr>
          <w:ilvl w:val="1"/>
          <w:numId w:val="116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систолический шум на верхушке</w:t>
      </w:r>
    </w:p>
    <w:p w:rsidR="00461FB4" w:rsidRPr="00AC7A72" w:rsidRDefault="00461FB4" w:rsidP="00F43A38">
      <w:pPr>
        <w:pStyle w:val="a3"/>
        <w:numPr>
          <w:ilvl w:val="1"/>
          <w:numId w:val="116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лихорадка</w:t>
      </w:r>
    </w:p>
    <w:p w:rsidR="00461FB4" w:rsidRPr="00AC7A72" w:rsidRDefault="00461FB4" w:rsidP="00F43A38">
      <w:pPr>
        <w:pStyle w:val="a3"/>
        <w:numPr>
          <w:ilvl w:val="1"/>
          <w:numId w:val="116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асимметрия АД</w:t>
      </w:r>
    </w:p>
    <w:p w:rsidR="00461FB4" w:rsidRPr="00AC7A72" w:rsidRDefault="00461FB4" w:rsidP="00F43A38">
      <w:pPr>
        <w:pStyle w:val="a3"/>
        <w:numPr>
          <w:ilvl w:val="1"/>
          <w:numId w:val="116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повышение острофазовых показателей</w:t>
      </w:r>
    </w:p>
    <w:p w:rsidR="00461FB4" w:rsidRPr="00AC7A72" w:rsidRDefault="00461FB4" w:rsidP="00F43A38">
      <w:pPr>
        <w:pStyle w:val="a3"/>
        <w:numPr>
          <w:ilvl w:val="1"/>
          <w:numId w:val="116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кардиомегалия</w:t>
      </w:r>
    </w:p>
    <w:p w:rsidR="00461FB4" w:rsidRPr="00AC7A72" w:rsidRDefault="00F36743" w:rsidP="00F3674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178)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К диагностическим критериям ревматоидного артрита относится один из признаков:</w:t>
      </w:r>
    </w:p>
    <w:p w:rsidR="00461FB4" w:rsidRPr="00AC7A72" w:rsidRDefault="00461FB4" w:rsidP="00F43A38">
      <w:pPr>
        <w:pStyle w:val="a3"/>
        <w:numPr>
          <w:ilvl w:val="1"/>
          <w:numId w:val="117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Утренняя скованность до 30 минут</w:t>
      </w:r>
    </w:p>
    <w:p w:rsidR="00461FB4" w:rsidRPr="00AC7A72" w:rsidRDefault="00461FB4" w:rsidP="00F43A38">
      <w:pPr>
        <w:pStyle w:val="a3"/>
        <w:numPr>
          <w:ilvl w:val="1"/>
          <w:numId w:val="117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Артриты 3-х и более суставов в течение  не менее 6 недель</w:t>
      </w:r>
    </w:p>
    <w:p w:rsidR="00461FB4" w:rsidRPr="00AC7A72" w:rsidRDefault="00461FB4" w:rsidP="00F43A38">
      <w:pPr>
        <w:pStyle w:val="a3"/>
        <w:numPr>
          <w:ilvl w:val="1"/>
          <w:numId w:val="117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Асимметричность поражения</w:t>
      </w:r>
    </w:p>
    <w:p w:rsidR="00461FB4" w:rsidRPr="00AC7A72" w:rsidRDefault="00461FB4" w:rsidP="00F43A38">
      <w:pPr>
        <w:pStyle w:val="a3"/>
        <w:numPr>
          <w:ilvl w:val="1"/>
          <w:numId w:val="117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Быстрое обратное развитие синовита под влиянием НПВП</w:t>
      </w:r>
    </w:p>
    <w:p w:rsidR="00461FB4" w:rsidRPr="00AC7A72" w:rsidRDefault="00461FB4" w:rsidP="00F43A38">
      <w:pPr>
        <w:pStyle w:val="a3"/>
        <w:numPr>
          <w:ilvl w:val="1"/>
          <w:numId w:val="117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Механический ритм боли в суставах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179)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Лабораторный маркер, имеющий наибольшее значение для диагностики раннего ревматоидного артрита:</w:t>
      </w:r>
    </w:p>
    <w:p w:rsidR="00461FB4" w:rsidRPr="00AC7A72" w:rsidRDefault="00461FB4" w:rsidP="00F43A38">
      <w:pPr>
        <w:pStyle w:val="a3"/>
        <w:numPr>
          <w:ilvl w:val="1"/>
          <w:numId w:val="11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Лейкоцитоз</w:t>
      </w:r>
    </w:p>
    <w:p w:rsidR="00461FB4" w:rsidRPr="00AC7A72" w:rsidRDefault="00461FB4" w:rsidP="00F43A38">
      <w:pPr>
        <w:pStyle w:val="a3"/>
        <w:numPr>
          <w:ilvl w:val="1"/>
          <w:numId w:val="11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Повышение уровня С-реактивного протеина</w:t>
      </w:r>
    </w:p>
    <w:p w:rsidR="00461FB4" w:rsidRPr="00AC7A72" w:rsidRDefault="00461FB4" w:rsidP="00F43A38">
      <w:pPr>
        <w:pStyle w:val="a3"/>
        <w:numPr>
          <w:ilvl w:val="1"/>
          <w:numId w:val="11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Антитела к циклическому цитруллиррованному пептиду</w:t>
      </w:r>
    </w:p>
    <w:p w:rsidR="00461FB4" w:rsidRPr="00AC7A72" w:rsidRDefault="00461FB4" w:rsidP="00F43A38">
      <w:pPr>
        <w:pStyle w:val="a3"/>
        <w:numPr>
          <w:ilvl w:val="1"/>
          <w:numId w:val="11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Высокая СОЭ</w:t>
      </w:r>
    </w:p>
    <w:p w:rsidR="00461FB4" w:rsidRPr="00AC7A72" w:rsidRDefault="00461FB4" w:rsidP="00F43A38">
      <w:pPr>
        <w:pStyle w:val="a3"/>
        <w:numPr>
          <w:ilvl w:val="1"/>
          <w:numId w:val="11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Анемия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180)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У 58-летней пациентки артрит лучезапястных, проксимальных межфаланговых, пястно-фаланговых суставов кистей, длящийся около 8 месяцев. Отмечается утренняя скованность около 2-3 часов. Какое обследование позволит поставить диагноз?</w:t>
      </w:r>
    </w:p>
    <w:p w:rsidR="00461FB4" w:rsidRPr="00AC7A72" w:rsidRDefault="00461FB4" w:rsidP="00F43A38">
      <w:pPr>
        <w:pStyle w:val="a3"/>
        <w:numPr>
          <w:ilvl w:val="1"/>
          <w:numId w:val="119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Общий анализ крови</w:t>
      </w:r>
    </w:p>
    <w:p w:rsidR="00461FB4" w:rsidRPr="00AC7A72" w:rsidRDefault="00461FB4" w:rsidP="00F43A38">
      <w:pPr>
        <w:pStyle w:val="a3"/>
        <w:numPr>
          <w:ilvl w:val="1"/>
          <w:numId w:val="119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Рентгенография суставов кистей</w:t>
      </w:r>
    </w:p>
    <w:p w:rsidR="00461FB4" w:rsidRPr="00AC7A72" w:rsidRDefault="00461FB4" w:rsidP="00F43A38">
      <w:pPr>
        <w:pStyle w:val="a3"/>
        <w:numPr>
          <w:ilvl w:val="1"/>
          <w:numId w:val="119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Ревматоидный фактор, АЦЦП</w:t>
      </w:r>
    </w:p>
    <w:p w:rsidR="00461FB4" w:rsidRPr="00AC7A72" w:rsidRDefault="00461FB4" w:rsidP="00F43A38">
      <w:pPr>
        <w:pStyle w:val="a3"/>
        <w:numPr>
          <w:ilvl w:val="1"/>
          <w:numId w:val="119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СРБ</w:t>
      </w:r>
    </w:p>
    <w:p w:rsidR="00461FB4" w:rsidRPr="00AC7A72" w:rsidRDefault="00461FB4" w:rsidP="00F43A38">
      <w:pPr>
        <w:pStyle w:val="a3"/>
        <w:numPr>
          <w:ilvl w:val="1"/>
          <w:numId w:val="119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Мочевая кислота в крови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181)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Пациентка с прогрессирующим ревматоидным артритом в поздней стадии направлена на рентгеновское обследование суставов кистей. Какой из признаков укажет на 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  <w:lang w:val="en-US"/>
        </w:rPr>
        <w:t>IV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 стадию РА?</w:t>
      </w:r>
    </w:p>
    <w:p w:rsidR="00461FB4" w:rsidRPr="00AC7A72" w:rsidRDefault="00461FB4" w:rsidP="00F43A38">
      <w:pPr>
        <w:pStyle w:val="a3"/>
        <w:numPr>
          <w:ilvl w:val="1"/>
          <w:numId w:val="120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Околосуставной остеопороз</w:t>
      </w:r>
    </w:p>
    <w:p w:rsidR="00461FB4" w:rsidRPr="00AC7A72" w:rsidRDefault="00461FB4" w:rsidP="00F43A38">
      <w:pPr>
        <w:pStyle w:val="a3"/>
        <w:numPr>
          <w:ilvl w:val="1"/>
          <w:numId w:val="120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Кистовидные просветления</w:t>
      </w:r>
    </w:p>
    <w:p w:rsidR="00461FB4" w:rsidRPr="00AC7A72" w:rsidRDefault="00461FB4" w:rsidP="00F43A38">
      <w:pPr>
        <w:pStyle w:val="a3"/>
        <w:numPr>
          <w:ilvl w:val="1"/>
          <w:numId w:val="120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Анкилоз </w:t>
      </w:r>
    </w:p>
    <w:p w:rsidR="00461FB4" w:rsidRPr="00AC7A72" w:rsidRDefault="00461FB4" w:rsidP="00F43A38">
      <w:pPr>
        <w:pStyle w:val="a3"/>
        <w:numPr>
          <w:ilvl w:val="1"/>
          <w:numId w:val="120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Остеолиз дистальных фаланг</w:t>
      </w:r>
    </w:p>
    <w:p w:rsidR="00461FB4" w:rsidRPr="00AC7A72" w:rsidRDefault="00461FB4" w:rsidP="00F43A38">
      <w:pPr>
        <w:pStyle w:val="a3"/>
        <w:numPr>
          <w:ilvl w:val="1"/>
          <w:numId w:val="120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Единичные эрозии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182)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 На приеме пациент 17-ти лет, предъявляет жалобы на боли во всех отделах позвоночника,  припухлость в левом коленном суставе и болезненности в ягодичных областях, усиливающиеся в утренние часы. Наиболее вероятно состояние пациента связано с:</w:t>
      </w:r>
    </w:p>
    <w:p w:rsidR="00461FB4" w:rsidRPr="00AC7A72" w:rsidRDefault="00461FB4" w:rsidP="00F43A38">
      <w:pPr>
        <w:pStyle w:val="a3"/>
        <w:numPr>
          <w:ilvl w:val="1"/>
          <w:numId w:val="121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Юношеской остеохондропатией</w:t>
      </w:r>
    </w:p>
    <w:p w:rsidR="00461FB4" w:rsidRPr="00AC7A72" w:rsidRDefault="00461FB4" w:rsidP="00F43A38">
      <w:pPr>
        <w:pStyle w:val="a3"/>
        <w:numPr>
          <w:ilvl w:val="1"/>
          <w:numId w:val="121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Дискогенной люмбо-ишиалгией</w:t>
      </w:r>
    </w:p>
    <w:p w:rsidR="00461FB4" w:rsidRPr="00AC7A72" w:rsidRDefault="00461FB4" w:rsidP="00F43A38">
      <w:pPr>
        <w:pStyle w:val="a3"/>
        <w:numPr>
          <w:ilvl w:val="1"/>
          <w:numId w:val="121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Спондилоартритом </w:t>
      </w:r>
    </w:p>
    <w:p w:rsidR="00461FB4" w:rsidRPr="00AC7A72" w:rsidRDefault="00461FB4" w:rsidP="00F43A38">
      <w:pPr>
        <w:pStyle w:val="a3"/>
        <w:numPr>
          <w:ilvl w:val="1"/>
          <w:numId w:val="121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Ювенильным ревматоидным артритом</w:t>
      </w:r>
    </w:p>
    <w:p w:rsidR="00461FB4" w:rsidRPr="00AC7A72" w:rsidRDefault="00461FB4" w:rsidP="00F43A38">
      <w:pPr>
        <w:pStyle w:val="a3"/>
        <w:numPr>
          <w:ilvl w:val="1"/>
          <w:numId w:val="121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Остеоартритом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183)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 Мужчина 37 лет предъявляет жалобы на резкие боли в левом коленном суставе с покраснением кожи, припухлостью, ограничением подвижности. При расспросе выясняется, что около месяца назад он лечился у знакомого уролога по поводу  «уретрита». Вы назначаете:</w:t>
      </w:r>
    </w:p>
    <w:p w:rsidR="00461FB4" w:rsidRPr="00AC7A72" w:rsidRDefault="00461FB4" w:rsidP="00F43A38">
      <w:pPr>
        <w:pStyle w:val="a3"/>
        <w:numPr>
          <w:ilvl w:val="1"/>
          <w:numId w:val="122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рентгенограмму коленного сустава и общий анализ крови</w:t>
      </w:r>
    </w:p>
    <w:p w:rsidR="00461FB4" w:rsidRPr="00AC7A72" w:rsidRDefault="00461FB4" w:rsidP="00F43A38">
      <w:pPr>
        <w:pStyle w:val="a3"/>
        <w:numPr>
          <w:ilvl w:val="1"/>
          <w:numId w:val="122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Мазок на наличие гонококков и реакцию Борде-Жангу</w:t>
      </w:r>
    </w:p>
    <w:p w:rsidR="00461FB4" w:rsidRPr="00AC7A72" w:rsidRDefault="00461FB4" w:rsidP="00F43A38">
      <w:pPr>
        <w:pStyle w:val="a3"/>
        <w:numPr>
          <w:ilvl w:val="1"/>
          <w:numId w:val="122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Консультацию ортопеда</w:t>
      </w:r>
    </w:p>
    <w:p w:rsidR="00461FB4" w:rsidRPr="00AC7A72" w:rsidRDefault="00461FB4" w:rsidP="00F43A38">
      <w:pPr>
        <w:pStyle w:val="a3"/>
        <w:numPr>
          <w:ilvl w:val="1"/>
          <w:numId w:val="122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УЗИ сустава</w:t>
      </w:r>
    </w:p>
    <w:p w:rsidR="00461FB4" w:rsidRPr="00AC7A72" w:rsidRDefault="00461FB4" w:rsidP="00F43A38">
      <w:pPr>
        <w:pStyle w:val="a3"/>
        <w:numPr>
          <w:ilvl w:val="1"/>
          <w:numId w:val="122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РФ</w:t>
      </w:r>
    </w:p>
    <w:p w:rsidR="00461FB4" w:rsidRPr="00AC7A72" w:rsidRDefault="00461FB4" w:rsidP="00F36743">
      <w:pPr>
        <w:shd w:val="clear" w:color="auto" w:fill="FFFFFF"/>
        <w:spacing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</w:p>
    <w:p w:rsidR="00461FB4" w:rsidRPr="00AC7A72" w:rsidRDefault="00F36743" w:rsidP="00F36743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184)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 У пациентки 72-х лет Вы обнаружили незначительно болезненные плотные костные разрастания в области проксимальных межфаланговых суставов кистей. Как они называются?</w:t>
      </w:r>
    </w:p>
    <w:p w:rsidR="00461FB4" w:rsidRPr="00AC7A72" w:rsidRDefault="00461FB4" w:rsidP="00F43A38">
      <w:pPr>
        <w:pStyle w:val="a3"/>
        <w:numPr>
          <w:ilvl w:val="1"/>
          <w:numId w:val="123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Тофусы</w:t>
      </w:r>
    </w:p>
    <w:p w:rsidR="00461FB4" w:rsidRPr="00AC7A72" w:rsidRDefault="00461FB4" w:rsidP="00F43A38">
      <w:pPr>
        <w:pStyle w:val="a3"/>
        <w:numPr>
          <w:ilvl w:val="1"/>
          <w:numId w:val="123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Ревматоидные узелки</w:t>
      </w:r>
    </w:p>
    <w:p w:rsidR="00461FB4" w:rsidRPr="00AC7A72" w:rsidRDefault="00461FB4" w:rsidP="00F43A38">
      <w:pPr>
        <w:pStyle w:val="a3"/>
        <w:numPr>
          <w:ilvl w:val="1"/>
          <w:numId w:val="123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Узелки Бушара </w:t>
      </w:r>
    </w:p>
    <w:p w:rsidR="00461FB4" w:rsidRPr="00AC7A72" w:rsidRDefault="00461FB4" w:rsidP="00F43A38">
      <w:pPr>
        <w:pStyle w:val="a3"/>
        <w:numPr>
          <w:ilvl w:val="1"/>
          <w:numId w:val="123"/>
        </w:num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Узелки Гебердена</w:t>
      </w:r>
    </w:p>
    <w:p w:rsidR="00461FB4" w:rsidRPr="00AC7A72" w:rsidRDefault="00461FB4" w:rsidP="00F43A38">
      <w:pPr>
        <w:pStyle w:val="a3"/>
        <w:numPr>
          <w:ilvl w:val="1"/>
          <w:numId w:val="123"/>
        </w:numPr>
        <w:shd w:val="clear" w:color="auto" w:fill="FFFFFF"/>
        <w:spacing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Подвывихи</w:t>
      </w:r>
    </w:p>
    <w:p w:rsidR="00461FB4" w:rsidRPr="00AC7A72" w:rsidRDefault="00F36743" w:rsidP="00F36743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185)</w:t>
      </w:r>
      <w:r w:rsidR="00461FB4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 xml:space="preserve"> Какой из перечисленных  признаков является классификационным критерием   остеоартрита коленного сустава</w:t>
      </w:r>
      <w:r w:rsidR="000E0C56"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:</w:t>
      </w:r>
    </w:p>
    <w:p w:rsidR="00461FB4" w:rsidRPr="00AC7A72" w:rsidRDefault="00461FB4" w:rsidP="00F43A38">
      <w:pPr>
        <w:pStyle w:val="a3"/>
        <w:numPr>
          <w:ilvl w:val="1"/>
          <w:numId w:val="124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Деформация коленного сустава</w:t>
      </w:r>
    </w:p>
    <w:p w:rsidR="00461FB4" w:rsidRPr="00AC7A72" w:rsidRDefault="00461FB4" w:rsidP="00F43A38">
      <w:pPr>
        <w:pStyle w:val="a3"/>
        <w:numPr>
          <w:ilvl w:val="1"/>
          <w:numId w:val="124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color w:val="242122"/>
          <w:sz w:val="24"/>
          <w:szCs w:val="24"/>
        </w:rPr>
        <w:t>Анкилоз</w:t>
      </w:r>
    </w:p>
    <w:p w:rsidR="00461FB4" w:rsidRPr="00AC7A72" w:rsidRDefault="00461FB4" w:rsidP="00F43A38">
      <w:pPr>
        <w:pStyle w:val="a3"/>
        <w:numPr>
          <w:ilvl w:val="1"/>
          <w:numId w:val="124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Крепитация</w:t>
      </w:r>
    </w:p>
    <w:p w:rsidR="00461FB4" w:rsidRPr="00AC7A72" w:rsidRDefault="00461FB4" w:rsidP="00F43A38">
      <w:pPr>
        <w:pStyle w:val="a3"/>
        <w:numPr>
          <w:ilvl w:val="1"/>
          <w:numId w:val="124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Синовит коленного сустава</w:t>
      </w:r>
    </w:p>
    <w:p w:rsidR="00461FB4" w:rsidRPr="00AC7A72" w:rsidRDefault="000E0C56" w:rsidP="003C011C">
      <w:pPr>
        <w:shd w:val="clear" w:color="auto" w:fill="FFFFFF"/>
        <w:spacing w:line="240" w:lineRule="auto"/>
        <w:ind w:left="99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3C011C" w:rsidRPr="00AC7A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Припухание коленного сустава</w:t>
      </w:r>
    </w:p>
    <w:p w:rsidR="00461FB4" w:rsidRPr="00AC7A72" w:rsidRDefault="00F36743" w:rsidP="00F3674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186)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модифицированным Нью-Йоркским критериям анкилозирующего спондилоартрита относится:</w:t>
      </w:r>
    </w:p>
    <w:p w:rsidR="00461FB4" w:rsidRPr="00AC7A72" w:rsidRDefault="00461FB4" w:rsidP="00F43A38">
      <w:pPr>
        <w:pStyle w:val="a3"/>
        <w:numPr>
          <w:ilvl w:val="1"/>
          <w:numId w:val="12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Односторонний сакроилеит 1-2 стадии</w:t>
      </w:r>
    </w:p>
    <w:p w:rsidR="00461FB4" w:rsidRPr="00AC7A72" w:rsidRDefault="00461FB4" w:rsidP="00F43A38">
      <w:pPr>
        <w:pStyle w:val="a3"/>
        <w:numPr>
          <w:ilvl w:val="1"/>
          <w:numId w:val="12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Боли в нижней части спины, уменьшающиеся в покое</w:t>
      </w:r>
    </w:p>
    <w:p w:rsidR="00461FB4" w:rsidRPr="00AC7A72" w:rsidRDefault="00461FB4" w:rsidP="00F43A38">
      <w:pPr>
        <w:pStyle w:val="a3"/>
        <w:numPr>
          <w:ilvl w:val="1"/>
          <w:numId w:val="12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Ощущение скованности в пояснице к вечеру</w:t>
      </w:r>
    </w:p>
    <w:p w:rsidR="00461FB4" w:rsidRPr="00AC7A72" w:rsidRDefault="00461FB4" w:rsidP="00F43A38">
      <w:pPr>
        <w:pStyle w:val="a3"/>
        <w:numPr>
          <w:ilvl w:val="1"/>
          <w:numId w:val="12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Ограничение движений в поясничном отделе позвоночника в сагиттальной и фронтальной оси</w:t>
      </w:r>
    </w:p>
    <w:p w:rsidR="00461FB4" w:rsidRPr="00AC7A72" w:rsidRDefault="00461FB4" w:rsidP="00F43A38">
      <w:pPr>
        <w:pStyle w:val="a3"/>
        <w:numPr>
          <w:ilvl w:val="1"/>
          <w:numId w:val="12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Боли в периферических суставах</w:t>
      </w:r>
    </w:p>
    <w:p w:rsidR="00461FB4" w:rsidRPr="00AC7A72" w:rsidRDefault="00F36743" w:rsidP="00F367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187)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Пациент 42-х лет в течение 7 лет отмечает боли в поясничном, грудном и шейном отделах позвоночника с ограничением подвижности. Болевой синдром и скованность превалируют в утренние часы, стихают после разминки. На рентгенограмме – признаки двустороннего сакроилеита и оссификация продольных связок позвоночного столба. Вы предполагаете у больного</w:t>
      </w:r>
      <w:r w:rsidR="00464E8C" w:rsidRPr="00AC7A7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61FB4" w:rsidRPr="00AC7A72" w:rsidRDefault="00461FB4" w:rsidP="00F43A38">
      <w:pPr>
        <w:pStyle w:val="a3"/>
        <w:numPr>
          <w:ilvl w:val="1"/>
          <w:numId w:val="12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Остеохондроз</w:t>
      </w:r>
    </w:p>
    <w:p w:rsidR="00461FB4" w:rsidRPr="00AC7A72" w:rsidRDefault="00461FB4" w:rsidP="00F43A38">
      <w:pPr>
        <w:pStyle w:val="a3"/>
        <w:numPr>
          <w:ilvl w:val="1"/>
          <w:numId w:val="12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Болезнь Форестье</w:t>
      </w:r>
    </w:p>
    <w:p w:rsidR="00461FB4" w:rsidRPr="00AC7A72" w:rsidRDefault="00461FB4" w:rsidP="00F43A38">
      <w:pPr>
        <w:pStyle w:val="a3"/>
        <w:numPr>
          <w:ilvl w:val="1"/>
          <w:numId w:val="12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Анкилозирующий спондилит</w:t>
      </w:r>
    </w:p>
    <w:p w:rsidR="00461FB4" w:rsidRPr="00AC7A72" w:rsidRDefault="00461FB4" w:rsidP="00F43A38">
      <w:pPr>
        <w:pStyle w:val="a3"/>
        <w:numPr>
          <w:ilvl w:val="1"/>
          <w:numId w:val="12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Спондилоартроз</w:t>
      </w:r>
    </w:p>
    <w:p w:rsidR="00461FB4" w:rsidRPr="00AC7A72" w:rsidRDefault="00461FB4" w:rsidP="00F43A38">
      <w:pPr>
        <w:pStyle w:val="a3"/>
        <w:numPr>
          <w:ilvl w:val="1"/>
          <w:numId w:val="12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Ревматоидный артрит</w:t>
      </w:r>
    </w:p>
    <w:p w:rsidR="00461FB4" w:rsidRPr="00AC7A72" w:rsidRDefault="00461FB4" w:rsidP="00F36743">
      <w:pPr>
        <w:pStyle w:val="a3"/>
        <w:spacing w:line="240" w:lineRule="auto"/>
        <w:ind w:left="10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1FB4" w:rsidRPr="00AC7A72" w:rsidRDefault="00F36743" w:rsidP="00F3674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188)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антибиотики не следует назначать при болезни Рейтера?</w:t>
      </w:r>
    </w:p>
    <w:p w:rsidR="00461FB4" w:rsidRPr="00AC7A72" w:rsidRDefault="00464E8C" w:rsidP="00F43A38">
      <w:pPr>
        <w:pStyle w:val="a3"/>
        <w:numPr>
          <w:ilvl w:val="1"/>
          <w:numId w:val="12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ефалоспорины</w:t>
      </w:r>
    </w:p>
    <w:p w:rsidR="00461FB4" w:rsidRPr="00AC7A72" w:rsidRDefault="00461FB4" w:rsidP="00F43A38">
      <w:pPr>
        <w:pStyle w:val="a3"/>
        <w:numPr>
          <w:ilvl w:val="1"/>
          <w:numId w:val="12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Рокситромицин</w:t>
      </w:r>
    </w:p>
    <w:p w:rsidR="00461FB4" w:rsidRPr="00AC7A72" w:rsidRDefault="00461FB4" w:rsidP="00F43A38">
      <w:pPr>
        <w:pStyle w:val="a3"/>
        <w:numPr>
          <w:ilvl w:val="1"/>
          <w:numId w:val="12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Тетрациклин</w:t>
      </w:r>
    </w:p>
    <w:p w:rsidR="00461FB4" w:rsidRPr="00AC7A72" w:rsidRDefault="00461FB4" w:rsidP="00F43A38">
      <w:pPr>
        <w:pStyle w:val="a3"/>
        <w:numPr>
          <w:ilvl w:val="1"/>
          <w:numId w:val="12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фторхинолоновые производные</w:t>
      </w:r>
    </w:p>
    <w:p w:rsidR="00461FB4" w:rsidRPr="00AC7A72" w:rsidRDefault="00461FB4" w:rsidP="00F43A38">
      <w:pPr>
        <w:pStyle w:val="a3"/>
        <w:numPr>
          <w:ilvl w:val="1"/>
          <w:numId w:val="12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Кларитромицин</w:t>
      </w:r>
    </w:p>
    <w:p w:rsidR="00461FB4" w:rsidRPr="00AC7A72" w:rsidRDefault="00F36743" w:rsidP="00F36743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189)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Мужчина 44-х лет вызвал врача на дом по поводу сильной боли в левой стопе. Выясняется, что накануне он был в гостях, где были шашлыки и красное вино в большом количестве. Много танцевал в новой узкой обуви. Боль началась внезапно около 5 ч утра и локализовалась преимущественно в области I—II плюснефаланговых суставов правой стопы. Кожа над суставом большого пальца резко гиперемирована, горячая на ощупь, отек распространяется на соседние мягкие ткани, пальпация резко болезненна, движения и ходьба практически невозможны. Беспокоит слабость, температура тела 37,6 0С, головная боль. Такое состояние возникло впервые в жизни. Вы подозреваете</w:t>
      </w:r>
      <w:r w:rsidR="00464E8C" w:rsidRPr="00AC7A7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61FB4" w:rsidRPr="00AC7A72" w:rsidRDefault="00461FB4" w:rsidP="00F43A38">
      <w:pPr>
        <w:pStyle w:val="a3"/>
        <w:numPr>
          <w:ilvl w:val="1"/>
          <w:numId w:val="12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Реактивный артрит</w:t>
      </w:r>
    </w:p>
    <w:p w:rsidR="00461FB4" w:rsidRPr="00AC7A72" w:rsidRDefault="00461FB4" w:rsidP="00F43A38">
      <w:pPr>
        <w:pStyle w:val="a3"/>
        <w:numPr>
          <w:ilvl w:val="1"/>
          <w:numId w:val="12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Подагрическую атаку</w:t>
      </w:r>
    </w:p>
    <w:p w:rsidR="00461FB4" w:rsidRPr="00AC7A72" w:rsidRDefault="00461FB4" w:rsidP="00F43A38">
      <w:pPr>
        <w:pStyle w:val="a3"/>
        <w:numPr>
          <w:ilvl w:val="1"/>
          <w:numId w:val="12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Инфекционный артрит</w:t>
      </w:r>
    </w:p>
    <w:p w:rsidR="00461FB4" w:rsidRPr="00AC7A72" w:rsidRDefault="00461FB4" w:rsidP="00F43A38">
      <w:pPr>
        <w:pStyle w:val="a3"/>
        <w:numPr>
          <w:ilvl w:val="1"/>
          <w:numId w:val="12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Начало ревматоидного артрита </w:t>
      </w:r>
    </w:p>
    <w:p w:rsidR="00461FB4" w:rsidRPr="00AC7A72" w:rsidRDefault="00461FB4" w:rsidP="00F43A38">
      <w:pPr>
        <w:pStyle w:val="a3"/>
        <w:numPr>
          <w:ilvl w:val="1"/>
          <w:numId w:val="128"/>
        </w:num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ОРЛ</w:t>
      </w:r>
    </w:p>
    <w:p w:rsidR="00461FB4" w:rsidRPr="00AC7A72" w:rsidRDefault="00F36743" w:rsidP="00F36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190)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Женщина 26 лет, обратилась по поводу полиартрита мелких суставов кистей рук, запястья в течение 6-х месяцев.2 месяца назад стала терять волосы, недавно после поездки на море появилась эритематозная сыпь на лице. Температура 38°С.АД- 160/100 мм.рт.ст. В моче –протеинурия 2,5 г\л, эритроциты  - 5 -6 в п\зр.. Ваш диагноз</w:t>
      </w:r>
      <w:r w:rsidR="00464E8C" w:rsidRPr="00AC7A72">
        <w:rPr>
          <w:rFonts w:ascii="Times New Roman" w:hAnsi="Times New Roman" w:cs="Times New Roman"/>
          <w:sz w:val="24"/>
          <w:szCs w:val="24"/>
        </w:rPr>
        <w:t>?</w:t>
      </w:r>
    </w:p>
    <w:p w:rsidR="00461FB4" w:rsidRPr="00AC7A72" w:rsidRDefault="00461FB4" w:rsidP="00F43A38">
      <w:pPr>
        <w:pStyle w:val="a3"/>
        <w:numPr>
          <w:ilvl w:val="1"/>
          <w:numId w:val="1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СКВ</w:t>
      </w:r>
    </w:p>
    <w:p w:rsidR="00461FB4" w:rsidRPr="00AC7A72" w:rsidRDefault="00461FB4" w:rsidP="00F43A38">
      <w:pPr>
        <w:pStyle w:val="a3"/>
        <w:numPr>
          <w:ilvl w:val="1"/>
          <w:numId w:val="1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Острый нефрит</w:t>
      </w:r>
    </w:p>
    <w:p w:rsidR="00461FB4" w:rsidRPr="00AC7A72" w:rsidRDefault="00461FB4" w:rsidP="00F43A38">
      <w:pPr>
        <w:pStyle w:val="a3"/>
        <w:numPr>
          <w:ilvl w:val="1"/>
          <w:numId w:val="1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Системная склеродермия</w:t>
      </w:r>
    </w:p>
    <w:p w:rsidR="00461FB4" w:rsidRPr="00AC7A72" w:rsidRDefault="00461FB4" w:rsidP="00F43A38">
      <w:pPr>
        <w:pStyle w:val="a3"/>
        <w:numPr>
          <w:ilvl w:val="1"/>
          <w:numId w:val="1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Ревматоидный артрит</w:t>
      </w:r>
    </w:p>
    <w:p w:rsidR="00461FB4" w:rsidRPr="00AC7A72" w:rsidRDefault="00461FB4" w:rsidP="00F43A38">
      <w:pPr>
        <w:pStyle w:val="a3"/>
        <w:numPr>
          <w:ilvl w:val="1"/>
          <w:numId w:val="1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Аллергический дерматит</w:t>
      </w:r>
    </w:p>
    <w:p w:rsidR="00461FB4" w:rsidRPr="00AC7A72" w:rsidRDefault="00F36743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191)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Гематологические нарушения при СКВ, входящие в диагностические критерии, </w:t>
      </w:r>
      <w:r w:rsidR="00464E8C" w:rsidRPr="00AC7A72">
        <w:rPr>
          <w:rFonts w:ascii="Times New Roman" w:hAnsi="Times New Roman" w:cs="Times New Roman"/>
          <w:sz w:val="24"/>
          <w:szCs w:val="24"/>
        </w:rPr>
        <w:t xml:space="preserve">не </w:t>
      </w:r>
      <w:r w:rsidR="00461FB4" w:rsidRPr="00AC7A72">
        <w:rPr>
          <w:rFonts w:ascii="Times New Roman" w:hAnsi="Times New Roman" w:cs="Times New Roman"/>
          <w:sz w:val="24"/>
          <w:szCs w:val="24"/>
        </w:rPr>
        <w:t>включа</w:t>
      </w:r>
      <w:r w:rsidR="00464E8C" w:rsidRPr="00AC7A72">
        <w:rPr>
          <w:rFonts w:ascii="Times New Roman" w:hAnsi="Times New Roman" w:cs="Times New Roman"/>
          <w:sz w:val="24"/>
          <w:szCs w:val="24"/>
        </w:rPr>
        <w:t>е</w:t>
      </w:r>
      <w:r w:rsidR="00461FB4" w:rsidRPr="00AC7A72">
        <w:rPr>
          <w:rFonts w:ascii="Times New Roman" w:hAnsi="Times New Roman" w:cs="Times New Roman"/>
          <w:sz w:val="24"/>
          <w:szCs w:val="24"/>
        </w:rPr>
        <w:t>т :</w:t>
      </w:r>
    </w:p>
    <w:p w:rsidR="00461FB4" w:rsidRPr="00AC7A72" w:rsidRDefault="00461FB4" w:rsidP="00F43A38">
      <w:pPr>
        <w:pStyle w:val="a3"/>
        <w:numPr>
          <w:ilvl w:val="1"/>
          <w:numId w:val="1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гемолитической анемии  </w:t>
      </w:r>
    </w:p>
    <w:p w:rsidR="00461FB4" w:rsidRPr="00AC7A72" w:rsidRDefault="00461FB4" w:rsidP="00F43A38">
      <w:pPr>
        <w:pStyle w:val="a3"/>
        <w:numPr>
          <w:ilvl w:val="1"/>
          <w:numId w:val="1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лейкопении менее  4 х10</w:t>
      </w:r>
      <w:r w:rsidRPr="00AC7A7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C7A72">
        <w:rPr>
          <w:rFonts w:ascii="Times New Roman" w:hAnsi="Times New Roman" w:cs="Times New Roman"/>
          <w:sz w:val="24"/>
          <w:szCs w:val="24"/>
        </w:rPr>
        <w:t>/л (зарегистрированной 2 раза и более)</w:t>
      </w:r>
    </w:p>
    <w:p w:rsidR="00461FB4" w:rsidRPr="00AC7A72" w:rsidRDefault="00461FB4" w:rsidP="00F43A38">
      <w:pPr>
        <w:pStyle w:val="a3"/>
        <w:numPr>
          <w:ilvl w:val="1"/>
          <w:numId w:val="1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нейтрофиллеза&gt;72% (зарегистрированного 2 раза и более)</w:t>
      </w:r>
    </w:p>
    <w:p w:rsidR="00461FB4" w:rsidRPr="00AC7A72" w:rsidRDefault="00461FB4" w:rsidP="00F43A38">
      <w:pPr>
        <w:pStyle w:val="a3"/>
        <w:numPr>
          <w:ilvl w:val="1"/>
          <w:numId w:val="1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тромбоцитопении менее 100х 10</w:t>
      </w:r>
      <w:r w:rsidRPr="00AC7A7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C7A72">
        <w:rPr>
          <w:rFonts w:ascii="Times New Roman" w:hAnsi="Times New Roman" w:cs="Times New Roman"/>
          <w:sz w:val="24"/>
          <w:szCs w:val="24"/>
        </w:rPr>
        <w:t>/л (в отсутствие приёма ЛС)</w:t>
      </w:r>
    </w:p>
    <w:p w:rsidR="00461FB4" w:rsidRPr="00AC7A72" w:rsidRDefault="00461FB4" w:rsidP="00F43A38">
      <w:pPr>
        <w:pStyle w:val="a3"/>
        <w:numPr>
          <w:ilvl w:val="1"/>
          <w:numId w:val="1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Ускорения СОЭ</w:t>
      </w:r>
    </w:p>
    <w:p w:rsidR="00461FB4" w:rsidRPr="00AC7A72" w:rsidRDefault="00F36743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192)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Фактором риска неблагоприятного прогноза при болезни Бехтерева является:</w:t>
      </w:r>
    </w:p>
    <w:p w:rsidR="00461FB4" w:rsidRPr="00AC7A72" w:rsidRDefault="00461FB4" w:rsidP="00F43A38">
      <w:pPr>
        <w:pStyle w:val="a3"/>
        <w:numPr>
          <w:ilvl w:val="1"/>
          <w:numId w:val="1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женский пол</w:t>
      </w:r>
    </w:p>
    <w:p w:rsidR="00461FB4" w:rsidRPr="00AC7A72" w:rsidRDefault="00461FB4" w:rsidP="00F43A38">
      <w:pPr>
        <w:pStyle w:val="a3"/>
        <w:numPr>
          <w:ilvl w:val="1"/>
          <w:numId w:val="1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возраст после 60 лет</w:t>
      </w:r>
    </w:p>
    <w:p w:rsidR="00461FB4" w:rsidRPr="00AC7A72" w:rsidRDefault="00461FB4" w:rsidP="00F43A38">
      <w:pPr>
        <w:pStyle w:val="a3"/>
        <w:numPr>
          <w:ilvl w:val="1"/>
          <w:numId w:val="1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позитивность по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AC7A72">
        <w:rPr>
          <w:rFonts w:ascii="Times New Roman" w:hAnsi="Times New Roman" w:cs="Times New Roman"/>
          <w:sz w:val="24"/>
          <w:szCs w:val="24"/>
        </w:rPr>
        <w:t>-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B27</w:t>
      </w:r>
    </w:p>
    <w:p w:rsidR="00461FB4" w:rsidRPr="00AC7A72" w:rsidRDefault="00461FB4" w:rsidP="00F43A38">
      <w:pPr>
        <w:pStyle w:val="a3"/>
        <w:numPr>
          <w:ilvl w:val="1"/>
          <w:numId w:val="1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вариант начала болезни с периферических суставов</w:t>
      </w:r>
    </w:p>
    <w:p w:rsidR="00461FB4" w:rsidRPr="00AC7A72" w:rsidRDefault="00461FB4" w:rsidP="00F43A38">
      <w:pPr>
        <w:pStyle w:val="a3"/>
        <w:numPr>
          <w:ilvl w:val="1"/>
          <w:numId w:val="1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сочетание с остеохондрозом позвоночника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193)</w:t>
      </w:r>
      <w:r w:rsidR="00464E8C" w:rsidRPr="00AC7A72">
        <w:rPr>
          <w:rFonts w:ascii="Times New Roman" w:hAnsi="Times New Roman" w:cs="Times New Roman"/>
          <w:sz w:val="24"/>
          <w:szCs w:val="24"/>
        </w:rPr>
        <w:t>А</w:t>
      </w:r>
      <w:r w:rsidR="00461FB4" w:rsidRPr="00AC7A72">
        <w:rPr>
          <w:rFonts w:ascii="Times New Roman" w:hAnsi="Times New Roman" w:cs="Times New Roman"/>
          <w:sz w:val="24"/>
          <w:szCs w:val="24"/>
        </w:rPr>
        <w:t>ртралги</w:t>
      </w:r>
      <w:r w:rsidR="00464E8C" w:rsidRPr="00AC7A72">
        <w:rPr>
          <w:rFonts w:ascii="Times New Roman" w:hAnsi="Times New Roman" w:cs="Times New Roman"/>
          <w:sz w:val="24"/>
          <w:szCs w:val="24"/>
        </w:rPr>
        <w:t>и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невоспалительного генеза </w:t>
      </w:r>
      <w:r w:rsidR="00464E8C" w:rsidRPr="00AC7A72">
        <w:rPr>
          <w:rFonts w:ascii="Times New Roman" w:hAnsi="Times New Roman" w:cs="Times New Roman"/>
          <w:sz w:val="24"/>
          <w:szCs w:val="24"/>
        </w:rPr>
        <w:t>не относится,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симптом</w:t>
      </w:r>
      <w:r w:rsidR="00464E8C" w:rsidRPr="00AC7A72">
        <w:rPr>
          <w:rFonts w:ascii="Times New Roman" w:hAnsi="Times New Roman" w:cs="Times New Roman"/>
          <w:sz w:val="24"/>
          <w:szCs w:val="24"/>
        </w:rPr>
        <w:t>:</w:t>
      </w:r>
    </w:p>
    <w:p w:rsidR="00461FB4" w:rsidRPr="00AC7A72" w:rsidRDefault="00461FB4" w:rsidP="00F43A38">
      <w:pPr>
        <w:pStyle w:val="a3"/>
        <w:numPr>
          <w:ilvl w:val="1"/>
          <w:numId w:val="1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Механических болей </w:t>
      </w:r>
    </w:p>
    <w:p w:rsidR="00461FB4" w:rsidRPr="00AC7A72" w:rsidRDefault="00461FB4" w:rsidP="00F43A38">
      <w:pPr>
        <w:pStyle w:val="a3"/>
        <w:numPr>
          <w:ilvl w:val="1"/>
          <w:numId w:val="1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Нагрузочных болей</w:t>
      </w:r>
    </w:p>
    <w:p w:rsidR="00461FB4" w:rsidRPr="00AC7A72" w:rsidRDefault="00461FB4" w:rsidP="00F43A38">
      <w:pPr>
        <w:pStyle w:val="a3"/>
        <w:numPr>
          <w:ilvl w:val="1"/>
          <w:numId w:val="1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Синдрома блокады сустава</w:t>
      </w:r>
    </w:p>
    <w:p w:rsidR="003C011C" w:rsidRPr="00AC7A72" w:rsidRDefault="00461FB4" w:rsidP="00F43A38">
      <w:pPr>
        <w:pStyle w:val="a3"/>
        <w:numPr>
          <w:ilvl w:val="1"/>
          <w:numId w:val="1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длительного анамнеза</w:t>
      </w:r>
    </w:p>
    <w:p w:rsidR="00461FB4" w:rsidRPr="00AC7A72" w:rsidRDefault="00461FB4" w:rsidP="00F43A38">
      <w:pPr>
        <w:pStyle w:val="a3"/>
        <w:numPr>
          <w:ilvl w:val="1"/>
          <w:numId w:val="1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Ночных болей во второй половине ночи </w:t>
      </w:r>
    </w:p>
    <w:p w:rsidR="003C011C" w:rsidRPr="00AC7A72" w:rsidRDefault="003C011C" w:rsidP="003C011C">
      <w:pPr>
        <w:pStyle w:val="a3"/>
        <w:spacing w:line="24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194)</w:t>
      </w:r>
      <w:r w:rsidR="00464E8C" w:rsidRPr="00AC7A72">
        <w:rPr>
          <w:rFonts w:ascii="Times New Roman" w:hAnsi="Times New Roman" w:cs="Times New Roman"/>
          <w:sz w:val="24"/>
          <w:szCs w:val="24"/>
        </w:rPr>
        <w:t xml:space="preserve"> П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ри остром приступе подагры </w:t>
      </w:r>
      <w:r w:rsidR="00464E8C" w:rsidRPr="00AC7A72">
        <w:rPr>
          <w:rFonts w:ascii="Times New Roman" w:hAnsi="Times New Roman" w:cs="Times New Roman"/>
          <w:sz w:val="24"/>
          <w:szCs w:val="24"/>
        </w:rPr>
        <w:t>не характерно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FB4" w:rsidRPr="00AC7A72" w:rsidRDefault="00461FB4" w:rsidP="00F43A38">
      <w:pPr>
        <w:pStyle w:val="a3"/>
        <w:numPr>
          <w:ilvl w:val="0"/>
          <w:numId w:val="1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Припухания в 1-вом плюснефаланговом сустав</w:t>
      </w:r>
    </w:p>
    <w:p w:rsidR="00461FB4" w:rsidRPr="00AC7A72" w:rsidRDefault="00461FB4" w:rsidP="00F43A38">
      <w:pPr>
        <w:pStyle w:val="a3"/>
        <w:numPr>
          <w:ilvl w:val="0"/>
          <w:numId w:val="1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Механических болей </w:t>
      </w:r>
    </w:p>
    <w:p w:rsidR="00461FB4" w:rsidRPr="00AC7A72" w:rsidRDefault="00461FB4" w:rsidP="00F43A38">
      <w:pPr>
        <w:pStyle w:val="a3"/>
        <w:numPr>
          <w:ilvl w:val="0"/>
          <w:numId w:val="1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Покраснения 1-вого плюснефалангового сустава</w:t>
      </w:r>
    </w:p>
    <w:p w:rsidR="00461FB4" w:rsidRPr="00AC7A72" w:rsidRDefault="00461FB4" w:rsidP="00F43A38">
      <w:pPr>
        <w:pStyle w:val="a3"/>
        <w:numPr>
          <w:ilvl w:val="0"/>
          <w:numId w:val="1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Острого начала  боли в суставе после употребления пищи, богатой пуринами</w:t>
      </w:r>
    </w:p>
    <w:p w:rsidR="00461FB4" w:rsidRPr="00AC7A72" w:rsidRDefault="00461FB4" w:rsidP="00F43A38">
      <w:pPr>
        <w:pStyle w:val="a3"/>
        <w:numPr>
          <w:ilvl w:val="0"/>
          <w:numId w:val="1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Ограничения движений в суставе </w:t>
      </w:r>
    </w:p>
    <w:p w:rsidR="00461FB4" w:rsidRPr="00AC7A72" w:rsidRDefault="00461FB4" w:rsidP="00F36743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195)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При динамическом наблюдении за пациентом с ревматоидным артритом, который получает в качестве базисной терапии Метотрексат,  необходимо проводить мониторинг переносимости препарата, определяя:</w:t>
      </w:r>
    </w:p>
    <w:p w:rsidR="00461FB4" w:rsidRPr="00AC7A72" w:rsidRDefault="00461FB4" w:rsidP="00F43A38">
      <w:pPr>
        <w:pStyle w:val="a3"/>
        <w:numPr>
          <w:ilvl w:val="0"/>
          <w:numId w:val="1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белок и белковые фракции крови</w:t>
      </w:r>
    </w:p>
    <w:p w:rsidR="00461FB4" w:rsidRPr="00AC7A72" w:rsidRDefault="00461FB4" w:rsidP="00F43A38">
      <w:pPr>
        <w:pStyle w:val="a3"/>
        <w:numPr>
          <w:ilvl w:val="0"/>
          <w:numId w:val="1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сахар крови</w:t>
      </w:r>
    </w:p>
    <w:p w:rsidR="00461FB4" w:rsidRPr="00AC7A72" w:rsidRDefault="00461FB4" w:rsidP="00F43A38">
      <w:pPr>
        <w:pStyle w:val="a3"/>
        <w:numPr>
          <w:ilvl w:val="0"/>
          <w:numId w:val="1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холестерин крови</w:t>
      </w:r>
    </w:p>
    <w:p w:rsidR="00461FB4" w:rsidRPr="00AC7A72" w:rsidRDefault="00461FB4" w:rsidP="00F43A38">
      <w:pPr>
        <w:pStyle w:val="a3"/>
        <w:numPr>
          <w:ilvl w:val="0"/>
          <w:numId w:val="1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показатели свертываемости крови</w:t>
      </w:r>
    </w:p>
    <w:p w:rsidR="00461FB4" w:rsidRPr="00AC7A72" w:rsidRDefault="00461FB4" w:rsidP="00F43A38">
      <w:pPr>
        <w:pStyle w:val="a3"/>
        <w:numPr>
          <w:ilvl w:val="0"/>
          <w:numId w:val="1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печеночные ферменты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196)</w:t>
      </w:r>
      <w:r w:rsidR="00464E8C" w:rsidRPr="00AC7A72">
        <w:rPr>
          <w:rFonts w:ascii="Times New Roman" w:hAnsi="Times New Roman" w:cs="Times New Roman"/>
          <w:sz w:val="24"/>
          <w:szCs w:val="24"/>
        </w:rPr>
        <w:t>В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464E8C" w:rsidRPr="00AC7A72">
        <w:rPr>
          <w:rFonts w:ascii="Times New Roman" w:hAnsi="Times New Roman" w:cs="Times New Roman"/>
          <w:sz w:val="24"/>
          <w:szCs w:val="24"/>
        </w:rPr>
        <w:t>у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прогрессирования остеоартрита </w:t>
      </w:r>
      <w:r w:rsidR="00464E8C" w:rsidRPr="00AC7A72">
        <w:rPr>
          <w:rFonts w:ascii="Times New Roman" w:hAnsi="Times New Roman" w:cs="Times New Roman"/>
          <w:sz w:val="24"/>
          <w:szCs w:val="24"/>
        </w:rPr>
        <w:t>не включает:</w:t>
      </w:r>
    </w:p>
    <w:p w:rsidR="00461FB4" w:rsidRPr="00AC7A72" w:rsidRDefault="00461FB4" w:rsidP="00F43A38">
      <w:pPr>
        <w:pStyle w:val="a3"/>
        <w:numPr>
          <w:ilvl w:val="0"/>
          <w:numId w:val="1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Ограничения в диете продуктов, богатых пуриновыми основаниями</w:t>
      </w:r>
    </w:p>
    <w:p w:rsidR="00461FB4" w:rsidRPr="00AC7A72" w:rsidRDefault="00461FB4" w:rsidP="00F43A38">
      <w:pPr>
        <w:pStyle w:val="a3"/>
        <w:numPr>
          <w:ilvl w:val="0"/>
          <w:numId w:val="1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Исключения курения</w:t>
      </w:r>
    </w:p>
    <w:p w:rsidR="00461FB4" w:rsidRPr="00AC7A72" w:rsidRDefault="00461FB4" w:rsidP="00F43A38">
      <w:pPr>
        <w:pStyle w:val="a3"/>
        <w:numPr>
          <w:ilvl w:val="0"/>
          <w:numId w:val="1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Обеспечения адекватной нагрузки на пораженные суставы</w:t>
      </w:r>
    </w:p>
    <w:p w:rsidR="00461FB4" w:rsidRPr="00AC7A72" w:rsidRDefault="00461FB4" w:rsidP="00F43A38">
      <w:pPr>
        <w:pStyle w:val="a3"/>
        <w:numPr>
          <w:ilvl w:val="0"/>
          <w:numId w:val="1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Исключения профессионального  фактора нагрузки на суставы</w:t>
      </w:r>
    </w:p>
    <w:p w:rsidR="00461FB4" w:rsidRPr="00AC7A72" w:rsidRDefault="00461FB4" w:rsidP="00F43A38">
      <w:pPr>
        <w:pStyle w:val="a3"/>
        <w:numPr>
          <w:ilvl w:val="0"/>
          <w:numId w:val="1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Снижения веса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197)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Важным методом  профилактики  повторных приступов подагры  в пищевом поведении больного является:</w:t>
      </w:r>
    </w:p>
    <w:p w:rsidR="00461FB4" w:rsidRPr="00AC7A72" w:rsidRDefault="00461FB4" w:rsidP="00F43A38">
      <w:pPr>
        <w:pStyle w:val="a3"/>
        <w:numPr>
          <w:ilvl w:val="0"/>
          <w:numId w:val="1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Ограничение  пищевой соли </w:t>
      </w:r>
    </w:p>
    <w:p w:rsidR="00461FB4" w:rsidRPr="00AC7A72" w:rsidRDefault="00461FB4" w:rsidP="00F43A38">
      <w:pPr>
        <w:pStyle w:val="a3"/>
        <w:numPr>
          <w:ilvl w:val="0"/>
          <w:numId w:val="1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Ограничение жидкости</w:t>
      </w:r>
    </w:p>
    <w:p w:rsidR="00461FB4" w:rsidRPr="00AC7A72" w:rsidRDefault="00461FB4" w:rsidP="00F43A38">
      <w:pPr>
        <w:pStyle w:val="a3"/>
        <w:numPr>
          <w:ilvl w:val="0"/>
          <w:numId w:val="1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Снижение веса</w:t>
      </w:r>
    </w:p>
    <w:p w:rsidR="00461FB4" w:rsidRPr="00AC7A72" w:rsidRDefault="00461FB4" w:rsidP="00F43A38">
      <w:pPr>
        <w:pStyle w:val="a3"/>
        <w:numPr>
          <w:ilvl w:val="0"/>
          <w:numId w:val="1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Соблюдение диеты с ограничением продуктов, богатых пуринами</w:t>
      </w:r>
    </w:p>
    <w:p w:rsidR="00461FB4" w:rsidRPr="00AC7A72" w:rsidRDefault="00461FB4" w:rsidP="00F43A38">
      <w:pPr>
        <w:pStyle w:val="a3"/>
        <w:numPr>
          <w:ilvl w:val="0"/>
          <w:numId w:val="1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Соблюдение диеты с ограничением легкоусвояемых углеводов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198)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Методом вторичной профилактики ревматической лихорадки является:</w:t>
      </w:r>
    </w:p>
    <w:p w:rsidR="00461FB4" w:rsidRPr="00AC7A72" w:rsidRDefault="00461FB4" w:rsidP="00F43A38">
      <w:pPr>
        <w:pStyle w:val="a3"/>
        <w:numPr>
          <w:ilvl w:val="0"/>
          <w:numId w:val="1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назначение низких доз аспирина</w:t>
      </w:r>
    </w:p>
    <w:p w:rsidR="00461FB4" w:rsidRPr="00AC7A72" w:rsidRDefault="00461FB4" w:rsidP="00F43A38">
      <w:pPr>
        <w:pStyle w:val="a3"/>
        <w:numPr>
          <w:ilvl w:val="0"/>
          <w:numId w:val="1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долгосрочное внутримышечное введение Бензатина бензилпенициллина 1 раз в 3 недели</w:t>
      </w:r>
    </w:p>
    <w:p w:rsidR="00461FB4" w:rsidRPr="00AC7A72" w:rsidRDefault="00461FB4" w:rsidP="00F43A38">
      <w:pPr>
        <w:pStyle w:val="a3"/>
        <w:numPr>
          <w:ilvl w:val="0"/>
          <w:numId w:val="1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удаление миндалин</w:t>
      </w:r>
    </w:p>
    <w:p w:rsidR="00461FB4" w:rsidRPr="00AC7A72" w:rsidRDefault="00461FB4" w:rsidP="00F43A38">
      <w:pPr>
        <w:pStyle w:val="a3"/>
        <w:numPr>
          <w:ilvl w:val="0"/>
          <w:numId w:val="1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санаторно-курортное лечение</w:t>
      </w:r>
    </w:p>
    <w:p w:rsidR="00461FB4" w:rsidRPr="00AC7A72" w:rsidRDefault="00461FB4" w:rsidP="00F43A38">
      <w:pPr>
        <w:pStyle w:val="a3"/>
        <w:numPr>
          <w:ilvl w:val="0"/>
          <w:numId w:val="1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применение иммуностимуляторов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7A72">
        <w:rPr>
          <w:rFonts w:ascii="Times New Roman" w:hAnsi="Times New Roman" w:cs="Times New Roman"/>
          <w:sz w:val="24"/>
          <w:szCs w:val="24"/>
        </w:rPr>
        <w:t>199)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Длительность вторичной профилактики  для лиц,  перенесших острую ревматическую лихорадку без формирования кардита составляет:</w:t>
      </w:r>
    </w:p>
    <w:p w:rsidR="00461FB4" w:rsidRPr="00AC7A72" w:rsidRDefault="00461FB4" w:rsidP="00F43A38">
      <w:pPr>
        <w:pStyle w:val="a3"/>
        <w:numPr>
          <w:ilvl w:val="0"/>
          <w:numId w:val="1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 год с последующим продлением при высоких титрах АСЛ-О</w:t>
      </w:r>
    </w:p>
    <w:p w:rsidR="00461FB4" w:rsidRPr="00AC7A72" w:rsidRDefault="00461FB4" w:rsidP="00F43A38">
      <w:pPr>
        <w:pStyle w:val="a3"/>
        <w:numPr>
          <w:ilvl w:val="0"/>
          <w:numId w:val="1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 течение 3-х лет с перерывом на летние месяцы</w:t>
      </w:r>
    </w:p>
    <w:p w:rsidR="00461FB4" w:rsidRPr="00AC7A72" w:rsidRDefault="00461FB4" w:rsidP="00F43A38">
      <w:pPr>
        <w:pStyle w:val="a3"/>
        <w:numPr>
          <w:ilvl w:val="0"/>
          <w:numId w:val="1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не менее 5 лет после последней атаки или до 21-летнего возраста по принципу «что дольше»</w:t>
      </w:r>
    </w:p>
    <w:p w:rsidR="00461FB4" w:rsidRPr="00AC7A72" w:rsidRDefault="00461FB4" w:rsidP="00F43A38">
      <w:pPr>
        <w:pStyle w:val="a3"/>
        <w:numPr>
          <w:ilvl w:val="0"/>
          <w:numId w:val="1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пожизненно</w:t>
      </w:r>
    </w:p>
    <w:p w:rsidR="00461FB4" w:rsidRPr="00AC7A72" w:rsidRDefault="00461FB4" w:rsidP="00F43A38">
      <w:pPr>
        <w:pStyle w:val="a3"/>
        <w:numPr>
          <w:ilvl w:val="0"/>
          <w:numId w:val="1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в течение 5 лет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200)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В профилактике реактивных артритов  имеет значение:</w:t>
      </w:r>
    </w:p>
    <w:p w:rsidR="00461FB4" w:rsidRPr="00AC7A72" w:rsidRDefault="00461FB4" w:rsidP="00F43A38">
      <w:pPr>
        <w:pStyle w:val="a3"/>
        <w:numPr>
          <w:ilvl w:val="0"/>
          <w:numId w:val="1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общие гигиенические мероприятия по предупреждению кишечных и урогенитальных инфекций</w:t>
      </w:r>
    </w:p>
    <w:p w:rsidR="00461FB4" w:rsidRPr="00AC7A72" w:rsidRDefault="00461FB4" w:rsidP="00F43A38">
      <w:pPr>
        <w:pStyle w:val="a3"/>
        <w:numPr>
          <w:ilvl w:val="0"/>
          <w:numId w:val="1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употребление в пищу мяса и молока, прошедших тщательную термическую обработку</w:t>
      </w:r>
    </w:p>
    <w:p w:rsidR="00461FB4" w:rsidRPr="00AC7A72" w:rsidRDefault="00461FB4" w:rsidP="00F43A38">
      <w:pPr>
        <w:pStyle w:val="a3"/>
        <w:numPr>
          <w:ilvl w:val="0"/>
          <w:numId w:val="1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регулярные курсы антибиотикотерапии</w:t>
      </w:r>
    </w:p>
    <w:p w:rsidR="00461FB4" w:rsidRPr="00AC7A72" w:rsidRDefault="00461FB4" w:rsidP="00F43A38">
      <w:pPr>
        <w:pStyle w:val="a3"/>
        <w:numPr>
          <w:ilvl w:val="0"/>
          <w:numId w:val="1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закаливание</w:t>
      </w:r>
    </w:p>
    <w:p w:rsidR="00461FB4" w:rsidRPr="00AC7A72" w:rsidRDefault="00461FB4" w:rsidP="00F43A38">
      <w:pPr>
        <w:pStyle w:val="a3"/>
        <w:numPr>
          <w:ilvl w:val="0"/>
          <w:numId w:val="1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предупреждение переохлаждения суставов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201)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Амбулаторно-поликлиническая форма оказания медицинской помощи больным  системной красной волчанкой  применяется у пациентов:</w:t>
      </w:r>
    </w:p>
    <w:p w:rsidR="00461FB4" w:rsidRPr="00AC7A72" w:rsidRDefault="00461FB4" w:rsidP="00F43A38">
      <w:pPr>
        <w:pStyle w:val="a3"/>
        <w:numPr>
          <w:ilvl w:val="0"/>
          <w:numId w:val="1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находящихся в ремиссии с низкой  степенью активности</w:t>
      </w:r>
    </w:p>
    <w:p w:rsidR="00461FB4" w:rsidRPr="00AC7A72" w:rsidRDefault="00461FB4" w:rsidP="00F43A38">
      <w:pPr>
        <w:pStyle w:val="a3"/>
        <w:numPr>
          <w:ilvl w:val="0"/>
          <w:numId w:val="1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 высокой степенью активности</w:t>
      </w:r>
    </w:p>
    <w:p w:rsidR="00461FB4" w:rsidRPr="00AC7A72" w:rsidRDefault="00461FB4" w:rsidP="00F43A38">
      <w:pPr>
        <w:pStyle w:val="a3"/>
        <w:numPr>
          <w:ilvl w:val="0"/>
          <w:numId w:val="1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 угрозой полиорганной недостаточности</w:t>
      </w:r>
    </w:p>
    <w:p w:rsidR="00461FB4" w:rsidRPr="00AC7A72" w:rsidRDefault="00461FB4" w:rsidP="00F43A38">
      <w:pPr>
        <w:pStyle w:val="a3"/>
        <w:numPr>
          <w:ilvl w:val="0"/>
          <w:numId w:val="1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 поражением ЦНС</w:t>
      </w:r>
    </w:p>
    <w:p w:rsidR="00461FB4" w:rsidRPr="00AC7A72" w:rsidRDefault="00461FB4" w:rsidP="00F43A38">
      <w:pPr>
        <w:pStyle w:val="a3"/>
        <w:numPr>
          <w:ilvl w:val="0"/>
          <w:numId w:val="1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 гематологическими нарушениями (тромбоцитопения &lt; 100000х10</w:t>
      </w:r>
      <w:r w:rsidRPr="00AC7A7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C7A72">
        <w:rPr>
          <w:rFonts w:ascii="Times New Roman" w:hAnsi="Times New Roman" w:cs="Times New Roman"/>
          <w:sz w:val="24"/>
          <w:szCs w:val="24"/>
        </w:rPr>
        <w:t>/л; анемия Нб &lt; 90 г/л)</w:t>
      </w:r>
    </w:p>
    <w:p w:rsidR="00461FB4" w:rsidRPr="00AC7A72" w:rsidRDefault="000E23FC" w:rsidP="000E2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202)</w:t>
      </w:r>
      <w:r w:rsidR="00461FB4" w:rsidRPr="00AC7A72">
        <w:rPr>
          <w:rFonts w:ascii="Times New Roman" w:hAnsi="Times New Roman" w:cs="Times New Roman"/>
          <w:sz w:val="24"/>
          <w:szCs w:val="24"/>
        </w:rPr>
        <w:t xml:space="preserve"> Одним из факторов  риска неблагоприятного прогноза при системной красной волчанке является:</w:t>
      </w:r>
    </w:p>
    <w:p w:rsidR="00461FB4" w:rsidRPr="00AC7A72" w:rsidRDefault="00461FB4" w:rsidP="00F43A38">
      <w:pPr>
        <w:pStyle w:val="a3"/>
        <w:numPr>
          <w:ilvl w:val="0"/>
          <w:numId w:val="1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развитие заболевания в пожилом возрасте</w:t>
      </w:r>
    </w:p>
    <w:p w:rsidR="00461FB4" w:rsidRPr="00AC7A72" w:rsidRDefault="00461FB4" w:rsidP="00F43A38">
      <w:pPr>
        <w:pStyle w:val="a3"/>
        <w:numPr>
          <w:ilvl w:val="0"/>
          <w:numId w:val="1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хроническое течение</w:t>
      </w:r>
    </w:p>
    <w:p w:rsidR="00461FB4" w:rsidRPr="00AC7A72" w:rsidRDefault="00461FB4" w:rsidP="00F43A38">
      <w:pPr>
        <w:pStyle w:val="a3"/>
        <w:numPr>
          <w:ilvl w:val="0"/>
          <w:numId w:val="1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развитие нефрита в первые 3-6 месяцев от начала болезни</w:t>
      </w:r>
    </w:p>
    <w:p w:rsidR="00461FB4" w:rsidRPr="00AC7A72" w:rsidRDefault="00461FB4" w:rsidP="00F43A38">
      <w:pPr>
        <w:pStyle w:val="a3"/>
        <w:numPr>
          <w:ilvl w:val="0"/>
          <w:numId w:val="1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кожный синдром по типу дискоидной волчанки</w:t>
      </w:r>
    </w:p>
    <w:p w:rsidR="00461FB4" w:rsidRPr="00AC7A72" w:rsidRDefault="00461FB4" w:rsidP="00F43A38">
      <w:pPr>
        <w:pStyle w:val="a3"/>
        <w:numPr>
          <w:ilvl w:val="0"/>
          <w:numId w:val="1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женский пол</w:t>
      </w:r>
    </w:p>
    <w:p w:rsidR="000E23FC" w:rsidRPr="00AC7A72" w:rsidRDefault="000E23FC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203)Прием каких препаратов ассоциируется с повышенным риском развития фолиево- дефицитной анемии: 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бисопролола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каптоприла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гидрохлортиазида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противосудорожных препаратов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преднизолона</w:t>
      </w:r>
    </w:p>
    <w:p w:rsidR="00461FB4" w:rsidRPr="00AC7A72" w:rsidRDefault="00461FB4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23FC" w:rsidRPr="00AC7A72">
        <w:rPr>
          <w:rFonts w:ascii="Times New Roman" w:eastAsia="Times New Roman" w:hAnsi="Times New Roman" w:cs="Times New Roman"/>
          <w:sz w:val="24"/>
          <w:szCs w:val="24"/>
        </w:rPr>
        <w:t xml:space="preserve">04). Основные принципы лечения железодефицитной анемии у женщин сводятся: 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к своевременному переливанию цельной крови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к длительному и аккуратному введению препаратов железа внутривенно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к назначению препаратов железа перорально на длительный срок и, по возможности, ликвидации причины железодефицита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к строгому запрещению повторных беременностей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к употреблению большого количества яблок</w:t>
      </w:r>
    </w:p>
    <w:p w:rsidR="00464E8C" w:rsidRPr="00AC7A72" w:rsidRDefault="000E23FC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205).</w:t>
      </w:r>
      <w:r w:rsidR="00464E8C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Причиной В 12-дефицитной анемии может явиться: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2C80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инвазия широким лентецом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2C80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инвазия острицами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812C80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язвенная болезнь желудка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2C80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длительный прием метотрексата</w:t>
      </w:r>
    </w:p>
    <w:p w:rsidR="00461FB4" w:rsidRPr="00AC7A72" w:rsidRDefault="00461FB4" w:rsidP="00B6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2C80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беременность</w:t>
      </w:r>
    </w:p>
    <w:p w:rsidR="00B62AB9" w:rsidRPr="00AC7A72" w:rsidRDefault="000E23FC" w:rsidP="00B62AB9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206)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2AB9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Гепатит Д развивается в результате:</w:t>
      </w:r>
    </w:p>
    <w:p w:rsidR="00B62AB9" w:rsidRPr="00AC7A72" w:rsidRDefault="00B62AB9" w:rsidP="00B62AB9">
      <w:pPr>
        <w:numPr>
          <w:ilvl w:val="0"/>
          <w:numId w:val="3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моноинфекции НДV</w:t>
      </w:r>
    </w:p>
    <w:p w:rsidR="00B62AB9" w:rsidRPr="00AC7A72" w:rsidRDefault="00B62AB9" w:rsidP="00B62AB9">
      <w:pPr>
        <w:numPr>
          <w:ilvl w:val="0"/>
          <w:numId w:val="3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одновременного заражения с НGV (коинфекция)</w:t>
      </w:r>
    </w:p>
    <w:p w:rsidR="00B62AB9" w:rsidRPr="00AC7A72" w:rsidRDefault="00B62AB9" w:rsidP="00B62AB9">
      <w:pPr>
        <w:numPr>
          <w:ilvl w:val="0"/>
          <w:numId w:val="3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одновременного заражения с НСV (коинфекция)</w:t>
      </w:r>
    </w:p>
    <w:p w:rsidR="00B62AB9" w:rsidRPr="00AC7A72" w:rsidRDefault="00B62AB9" w:rsidP="00B62AB9">
      <w:pPr>
        <w:numPr>
          <w:ilvl w:val="0"/>
          <w:numId w:val="3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заражения НДV больного с острым гепатитом В (суперинфекция)</w:t>
      </w:r>
    </w:p>
    <w:p w:rsidR="00B62AB9" w:rsidRPr="00AC7A72" w:rsidRDefault="00B62AB9" w:rsidP="00B62AB9">
      <w:pPr>
        <w:numPr>
          <w:ilvl w:val="0"/>
          <w:numId w:val="3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заражения НДV больного с хроническим гепатитом В (суперинфекция)</w:t>
      </w:r>
    </w:p>
    <w:p w:rsidR="00461FB4" w:rsidRPr="00AC7A72" w:rsidRDefault="00461FB4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61FB4" w:rsidRPr="00AC7A72" w:rsidRDefault="000E23FC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207)</w:t>
      </w:r>
      <w:r w:rsidR="003638DE" w:rsidRPr="00AC7A72">
        <w:rPr>
          <w:rFonts w:ascii="Times New Roman" w:eastAsia="Times New Roman" w:hAnsi="Times New Roman" w:cs="Times New Roman"/>
          <w:sz w:val="24"/>
          <w:szCs w:val="24"/>
        </w:rPr>
        <w:t xml:space="preserve"> Какой из перечисленных ниже уровней ретикулоцитов свидетельствует в пользу гиперрегенераторного характера анемии</w:t>
      </w:r>
    </w:p>
    <w:p w:rsidR="00461FB4" w:rsidRPr="00AC7A72" w:rsidRDefault="00461FB4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0,8%</w:t>
      </w:r>
    </w:p>
    <w:p w:rsidR="00461FB4" w:rsidRPr="00AC7A72" w:rsidRDefault="00461FB4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4%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0,1%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10‰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правильного ответа нет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208.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8DE" w:rsidRPr="00AC7A72">
        <w:rPr>
          <w:rFonts w:ascii="Times New Roman" w:eastAsia="Times New Roman" w:hAnsi="Times New Roman" w:cs="Times New Roman"/>
          <w:sz w:val="24"/>
          <w:szCs w:val="24"/>
        </w:rPr>
        <w:t>Наличие телец жолли, колец кебота характерно для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железодефицитной анемии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серповидноклеточной анемии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В12-дефицитной анемии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хронического лимфолейкоза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апластической анемии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209.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638DE" w:rsidRPr="00AC7A72">
        <w:rPr>
          <w:rFonts w:ascii="Times New Roman" w:eastAsia="Times New Roman" w:hAnsi="Times New Roman" w:cs="Times New Roman"/>
          <w:sz w:val="24"/>
          <w:szCs w:val="24"/>
        </w:rPr>
        <w:t>ри гемофилии а наблюдается наследственный дефицит следующих факторов свертывания крови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IX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VIII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VII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210.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Что из нижеперечисленного характерно для гемолитической анемии минковского–шоффара (наследственного сфероцитоза)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нормальный уровень ретикулоцитов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сниженный уровень сывороточного железа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гипохромия эритроцитов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гипербилирубинемия за счет непрямой фракции</w:t>
      </w:r>
    </w:p>
    <w:p w:rsidR="00461FB4" w:rsidRPr="00AC7A72" w:rsidRDefault="00320111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5).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повышенная осмотическая резистентность эритроцитов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211.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усвоения пищевого витамина в12 требуется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нормальная кишечная флора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внутренний фактор фундального отдела желудка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здоровая селезенка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повышенная секреция желудочного сока</w:t>
      </w:r>
    </w:p>
    <w:p w:rsidR="00320111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нормальное содержание сахара в крови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Проявлением каких из перечисленных заболеваний может быть аутоиммунная гемолитическая анемия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СКВ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гипертоническая болезнь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гемохроматоз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подагра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остеопороз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213.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Гиперпигментация кожных покровов с сероватым оттенком характерна для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эритремии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множественной миеломы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гемохроматоза и гемосидероза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геморрагического васкулита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железодефицитной анемии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214.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Увеличение селезенки у взрослых уже в начальной стадии заболевания характерно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для гемолитических анемий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железодефицитных анемий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множественной миеломы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болезни тяжелых цепей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Ярко-красный язык с атрофичными сосочками нередко наблюдается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при амилоидозе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при тромбоцитопении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при мегалобластной анемии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при болезни Гоше</w:t>
      </w:r>
    </w:p>
    <w:p w:rsidR="00461FB4" w:rsidRPr="00AC7A72" w:rsidRDefault="007D3638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216</w:t>
      </w:r>
      <w:r w:rsidR="000E23FC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Что из нижеперечисленного входит в понятие сидеропенического синдрома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отрыжка кислым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койлонихия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гипертрихоз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макроглоссия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фебрильная лихорадка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217.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Какой из клинических признаков характерен для в12- дефицитной анемии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грязно-серый цвет кожных покровов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выраженная спленомегалия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макроглоссия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фуникулярныймиелоз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повышенный аппетит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218.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акой из симптомов выявляется при железодефицитной анемии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повышенный показатель MCH (среднего содержания гемоглобина в эритроците)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повышенный уровень ферритина сыворотки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сниженный показатель MCV (средний объем эритроцитов)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сниженный уровень ОЖСС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219.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Что из нижеперечисленного подтверждает диагноз аутоиммунной гемолитической анемии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прямого билирубина сыворотки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содержание ретикулоцитов 0,6%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сниженный уровень сывороточного железа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цветной показатель 0,8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положительная прямая проба Кумбса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220.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При каком из перечисленных ниже цветном показателе анемию следует назвать гиперхромной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ЦП=1,2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ЦП=0,8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ЦП=1,0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ЦП=0,6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амедление СОЭ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(менее 3 мм/ч) характерно для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криоглобулинемии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эритремии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талассемии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болезни Вальденстрема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множественной миеломы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еакция К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умбса - это агглютинация эритроцитов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покрытых неполными антителами, в среде с желатином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кроличьей сывороткой против эритроцитов человека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лектинами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покрытых неполными антителами, с помощью кроличьей сыворотки против иммуноглобулинов человека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223.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Характерным признаком в12-дефицитной анемии является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гипертромбоцитоз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лейкоцитоз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увеличение СОЭ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анемия с высоким цветным показателем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микроцитоз</w:t>
      </w:r>
    </w:p>
    <w:p w:rsidR="00461FB4" w:rsidRPr="00AC7A72" w:rsidRDefault="00461FB4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53A1E" w:rsidRPr="00AC7A7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помощью прямой пробы К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>умбса выявляют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ревматоидный фактор и иммунные комплексы при системной красной волчанке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С-реактивный белок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аутоиммунные неполные антиэритроцитарные антитела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наличие парапротеинов в сыворотке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225.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Железо васывается лучше всего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в виде ферритина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в виде гемосидерина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в виде гема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в составе фруктов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разницы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226.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Самой частой причиной железодефицитной анемии у мужчин является</w:t>
      </w:r>
      <w:r w:rsidR="00320111" w:rsidRPr="00AC7A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кровопотеря из желудочно-кишечного тракта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гломусные опухоли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алкогольный гепатит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гематурическая форма гломерулонефрита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рецидивирующие носовые кровотечения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227.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При обследовании у нелеченного пациента вы обнаружили уровень ретикулоцитов 4%. это дает вам основание смело исключить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серповидно-клеточную анемия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болезнь Минковского-Шоффара</w:t>
      </w:r>
    </w:p>
    <w:p w:rsidR="00461FB4" w:rsidRPr="00AC7A72" w:rsidRDefault="00461FB4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3A1E" w:rsidRPr="00AC7A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7A72">
        <w:rPr>
          <w:rFonts w:ascii="Times New Roman" w:eastAsia="Times New Roman" w:hAnsi="Times New Roman" w:cs="Times New Roman"/>
          <w:bCs/>
          <w:sz w:val="24"/>
          <w:szCs w:val="24"/>
        </w:rPr>
        <w:t>мегалобластную анемию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наследственный овалоцитоз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228.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обнаружения гипохромии эритроцитов можно исключить диагноз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железодефицитной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талассемии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анемии вследствие свинцовой интоксикации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фолиево-дефицитной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229.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Характерным признаком анемии, связанной со свинцовой интоксикацией, служит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гиперхромия эритроцитов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 сывороточного железа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базофильнаяпунктация эритроцитов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появление телец Жолли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гиперсегментация нейтрофилов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230.</w:t>
      </w:r>
      <w:r w:rsidR="00A20F16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Наиболее надежным дифференциально-диагностическим критерием между железодефицитной анемией и анемией, обусловленной инфекцией, является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цветной показатель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ферритин сыворотки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сывороточное железо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размер эритроцитов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количество тромбоцитов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231.</w:t>
      </w:r>
      <w:r w:rsidR="00A45759" w:rsidRPr="00AC7A72">
        <w:rPr>
          <w:rFonts w:ascii="Times New Roman" w:eastAsia="Times New Roman" w:hAnsi="Times New Roman" w:cs="Times New Roman"/>
          <w:sz w:val="24"/>
          <w:szCs w:val="24"/>
        </w:rPr>
        <w:t xml:space="preserve"> Анемия при хпн относится к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анемиям хронических заболеваний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железодефицитной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В12-дефицитной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гипопластической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232.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759" w:rsidRPr="00AC7A72">
        <w:rPr>
          <w:rFonts w:ascii="Times New Roman" w:eastAsia="Times New Roman" w:hAnsi="Times New Roman" w:cs="Times New Roman"/>
          <w:sz w:val="24"/>
          <w:szCs w:val="24"/>
        </w:rPr>
        <w:t>Требуемая суточная доза элементарного железа при лечении железодефицитной анемии пероральными препаратами составляет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25-50 мг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50-75 мг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75-100 мг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100-150 мг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200-300 мг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233.</w:t>
      </w:r>
      <w:r w:rsidR="00E50AA6" w:rsidRPr="00AC7A72">
        <w:rPr>
          <w:rFonts w:ascii="Times New Roman" w:eastAsia="Times New Roman" w:hAnsi="Times New Roman" w:cs="Times New Roman"/>
          <w:sz w:val="24"/>
          <w:szCs w:val="24"/>
        </w:rPr>
        <w:t xml:space="preserve"> Что из нижеперечисленного свидетельствует в пользу гемолитической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высокий уровень ретикулоцитов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 ретикулоцитов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прямой фракции билирубина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гипохромный характер анемии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234.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AA6" w:rsidRPr="00AC7A72">
        <w:rPr>
          <w:rFonts w:ascii="Times New Roman" w:eastAsia="Times New Roman" w:hAnsi="Times New Roman" w:cs="Times New Roman"/>
          <w:sz w:val="24"/>
          <w:szCs w:val="24"/>
        </w:rPr>
        <w:t>Обнаружение гемосидерина в моче наиболее характерно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внутриклеточного гемолиза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1FB4" w:rsidRPr="00AC7A72">
        <w:rPr>
          <w:rFonts w:ascii="Times New Roman" w:eastAsia="Times New Roman" w:hAnsi="Times New Roman" w:cs="Times New Roman"/>
          <w:bCs/>
          <w:sz w:val="24"/>
          <w:szCs w:val="24"/>
        </w:rPr>
        <w:t>для внутрисосудистого гемолиза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терминальной стадии почечной недостаточности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миеломы Бенс-Джонса</w:t>
      </w:r>
    </w:p>
    <w:p w:rsidR="00461FB4" w:rsidRPr="00AC7A72" w:rsidRDefault="00F53A1E" w:rsidP="00F3674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FB4" w:rsidRPr="00AC7A72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ответа нет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235.</w:t>
      </w:r>
      <w:r w:rsidR="00F36743" w:rsidRPr="00AC7A72">
        <w:rPr>
          <w:rFonts w:ascii="Times New Roman" w:hAnsi="Times New Roman" w:cs="Times New Roman"/>
          <w:sz w:val="24"/>
          <w:szCs w:val="24"/>
        </w:rPr>
        <w:t>Мочевой синдром-это появление патологических изменений в моче в виде:</w:t>
      </w:r>
    </w:p>
    <w:p w:rsidR="00F36743" w:rsidRPr="00AC7A72" w:rsidRDefault="00F36743" w:rsidP="00F43A38">
      <w:pPr>
        <w:numPr>
          <w:ilvl w:val="0"/>
          <w:numId w:val="1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Протеинурии, цилиндрурии, эритроцитурии, лейкоциурии</w:t>
      </w:r>
    </w:p>
    <w:p w:rsidR="00F36743" w:rsidRPr="00AC7A72" w:rsidRDefault="00F36743" w:rsidP="00F43A38">
      <w:pPr>
        <w:numPr>
          <w:ilvl w:val="0"/>
          <w:numId w:val="1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Бактериурии</w:t>
      </w:r>
    </w:p>
    <w:p w:rsidR="00F36743" w:rsidRPr="00AC7A72" w:rsidRDefault="00F36743" w:rsidP="00F43A38">
      <w:pPr>
        <w:numPr>
          <w:ilvl w:val="0"/>
          <w:numId w:val="1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Кристаллурии</w:t>
      </w:r>
    </w:p>
    <w:p w:rsidR="00F36743" w:rsidRPr="00AC7A72" w:rsidRDefault="00F36743" w:rsidP="00F43A38">
      <w:pPr>
        <w:numPr>
          <w:ilvl w:val="0"/>
          <w:numId w:val="1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Гипостенурии </w:t>
      </w:r>
    </w:p>
    <w:p w:rsidR="00F36743" w:rsidRPr="00AC7A72" w:rsidRDefault="00F36743" w:rsidP="00F43A38">
      <w:pPr>
        <w:numPr>
          <w:ilvl w:val="0"/>
          <w:numId w:val="1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Глюкозурии</w:t>
      </w:r>
    </w:p>
    <w:p w:rsidR="00F36743" w:rsidRPr="00AC7A72" w:rsidRDefault="00DD272D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236)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Признаком какого заболевания являются измененные  (гломерулярные) эритроциты в сочетании с высокой протеинурией в общем анализе мочи?</w:t>
      </w:r>
    </w:p>
    <w:p w:rsidR="00F36743" w:rsidRPr="00AC7A72" w:rsidRDefault="00F36743" w:rsidP="00F43A38">
      <w:pPr>
        <w:numPr>
          <w:ilvl w:val="0"/>
          <w:numId w:val="1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Пиелонефрита</w:t>
      </w:r>
    </w:p>
    <w:p w:rsidR="00F36743" w:rsidRPr="00AC7A72" w:rsidRDefault="00F36743" w:rsidP="00F43A38">
      <w:pPr>
        <w:numPr>
          <w:ilvl w:val="0"/>
          <w:numId w:val="1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Гломерулонефрита</w:t>
      </w:r>
    </w:p>
    <w:p w:rsidR="00F36743" w:rsidRPr="00AC7A72" w:rsidRDefault="00F36743" w:rsidP="00F43A38">
      <w:pPr>
        <w:numPr>
          <w:ilvl w:val="0"/>
          <w:numId w:val="1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Хронического  цистита</w:t>
      </w:r>
    </w:p>
    <w:p w:rsidR="00F36743" w:rsidRPr="00AC7A72" w:rsidRDefault="00F36743" w:rsidP="00F43A38">
      <w:pPr>
        <w:numPr>
          <w:ilvl w:val="0"/>
          <w:numId w:val="1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Рака почки</w:t>
      </w:r>
    </w:p>
    <w:p w:rsidR="00F36743" w:rsidRPr="00AC7A72" w:rsidRDefault="00F36743" w:rsidP="00F43A38">
      <w:pPr>
        <w:numPr>
          <w:ilvl w:val="0"/>
          <w:numId w:val="1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Мочекаменной болезни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237.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Факт гематурии устанавливают при наличии эритроцитов в 1 мл мочи в пробе  Нечипоренко:</w:t>
      </w:r>
    </w:p>
    <w:p w:rsidR="00F36743" w:rsidRPr="00AC7A72" w:rsidRDefault="00DD272D" w:rsidP="00F5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2 в 1 мл мочи</w:t>
      </w:r>
    </w:p>
    <w:p w:rsidR="00F36743" w:rsidRPr="00AC7A72" w:rsidRDefault="00DD272D" w:rsidP="00F5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1000 в 1 мл мочи</w:t>
      </w:r>
    </w:p>
    <w:p w:rsidR="00F36743" w:rsidRPr="00AC7A72" w:rsidRDefault="00DD272D" w:rsidP="00F5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5 в  1 мл мочи</w:t>
      </w:r>
    </w:p>
    <w:p w:rsidR="00F36743" w:rsidRPr="00AC7A72" w:rsidRDefault="00DD272D" w:rsidP="00F5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100 в 1 мл мочи</w:t>
      </w:r>
    </w:p>
    <w:p w:rsidR="00F36743" w:rsidRPr="00AC7A72" w:rsidRDefault="00DD272D" w:rsidP="00F5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10 в 1 мл мочи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238.</w:t>
      </w:r>
      <w:r w:rsidR="00F36743" w:rsidRPr="00AC7A72">
        <w:rPr>
          <w:rFonts w:ascii="Times New Roman" w:hAnsi="Times New Roman" w:cs="Times New Roman"/>
          <w:sz w:val="24"/>
          <w:szCs w:val="24"/>
        </w:rPr>
        <w:t>Факт лейкоцитурии устанавливают при наличии лейкоцитов в 1 мл мочи в пробе  Нечипоренко: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1 в 1 мл мочи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100 мл в 1 мл мочи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Свыше 2000 в 1 мл мочи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выше 2000 в 1 мл мочи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свыше 6 в 1 мл мочи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239.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Факт протеинурии устанавливают при  наличии белка в суточной моче: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следов белка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10 мг\сут. 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30 гм\сут.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150 мг\сут.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3500 мг\сут.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240.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К критериям хронического пиелонефрита не относят: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Боли в пояснице в сочетании с лихорадкой, дизурией 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Асимметричное уменьшение размеров почек, деформа</w:t>
      </w:r>
      <w:r w:rsidR="00F36743" w:rsidRPr="00AC7A72">
        <w:rPr>
          <w:rFonts w:ascii="Times New Roman" w:hAnsi="Times New Roman" w:cs="Times New Roman"/>
          <w:sz w:val="24"/>
          <w:szCs w:val="24"/>
        </w:rPr>
        <w:softHyphen/>
        <w:t xml:space="preserve">ция чашечно-лоханочной системы на урограмме 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Лейкоцитурия в сочетании со скудной или умеренной протеинурией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Нефротический синдром с массивной протеинурией, цилиндрурией, отеками типа анасарки, гипоальбумиемией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отеки типа анасарки 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241.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Для гломерулонефрита характерен мочевой синдром: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   С отсутствием протеинурии, лейкоцитурией 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С умеренной или выраженной протеинурией, гломерулярной эритроциурией, цилиндрурией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С выраженной лейкоцитурией в сочетании с негломерулярной эритроцитурией,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С высокоселективной протеинурией и незначительной лейкоцитурией</w:t>
      </w:r>
    </w:p>
    <w:p w:rsidR="00F36743" w:rsidRPr="00AC7A72" w:rsidRDefault="00DD272D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 С высокоселективной протеинуирией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242.</w:t>
      </w:r>
      <w:r w:rsidR="00F36743" w:rsidRPr="00AC7A72">
        <w:rPr>
          <w:rFonts w:ascii="Times New Roman" w:hAnsi="Times New Roman" w:cs="Times New Roman"/>
          <w:sz w:val="24"/>
          <w:szCs w:val="24"/>
        </w:rPr>
        <w:t>Для  мочекаменной болезни характерен  мочевой синдром с: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Высокой протеинурией  в сочетании с выраженной гломерулярной эритроциурией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.Со скудной протеинурией в сочетании с  неизмененными эритроцитами, лейкоцитами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Высокоселективной протеинурией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Высокой протеинурией, с цилиндрурией</w:t>
      </w:r>
    </w:p>
    <w:p w:rsidR="00F36743" w:rsidRPr="00AC7A72" w:rsidRDefault="006F30BA" w:rsidP="00F36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5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Выраженной протеинурией  более 3,5 г\сут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243.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Для какого заболевания не  характерна выраженная лейкоцитурия в сочетании со скудной протеинурией?</w:t>
      </w:r>
    </w:p>
    <w:p w:rsidR="00F36743" w:rsidRPr="00AC7A72" w:rsidRDefault="00F36743" w:rsidP="00F43A38">
      <w:pPr>
        <w:numPr>
          <w:ilvl w:val="0"/>
          <w:numId w:val="1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Цистита</w:t>
      </w:r>
    </w:p>
    <w:p w:rsidR="00F36743" w:rsidRPr="00AC7A72" w:rsidRDefault="00F36743" w:rsidP="00F43A38">
      <w:pPr>
        <w:numPr>
          <w:ilvl w:val="0"/>
          <w:numId w:val="1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Простатита</w:t>
      </w:r>
    </w:p>
    <w:p w:rsidR="00F36743" w:rsidRPr="00AC7A72" w:rsidRDefault="00F36743" w:rsidP="00F43A38">
      <w:pPr>
        <w:numPr>
          <w:ilvl w:val="0"/>
          <w:numId w:val="1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Гломерулонефрита</w:t>
      </w:r>
    </w:p>
    <w:p w:rsidR="00F36743" w:rsidRPr="00AC7A72" w:rsidRDefault="00F36743" w:rsidP="00F43A38">
      <w:pPr>
        <w:numPr>
          <w:ilvl w:val="0"/>
          <w:numId w:val="1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Пиелонефрита</w:t>
      </w:r>
    </w:p>
    <w:p w:rsidR="00DD272D" w:rsidRPr="00AC7A72" w:rsidRDefault="00F36743" w:rsidP="00F43A38">
      <w:pPr>
        <w:numPr>
          <w:ilvl w:val="0"/>
          <w:numId w:val="1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Уретрита</w:t>
      </w:r>
    </w:p>
    <w:p w:rsidR="00F36743" w:rsidRPr="00AC7A72" w:rsidRDefault="00F53A1E" w:rsidP="00DD27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244.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Для какого синдрома характерны высокая протеинурия (свыше 3,5 г/сут), гипопретинемия, гиперхолестеринемия, отеки типа анасарки?</w:t>
      </w:r>
    </w:p>
    <w:p w:rsidR="00F36743" w:rsidRPr="00AC7A72" w:rsidRDefault="00F36743" w:rsidP="00F43A38">
      <w:pPr>
        <w:numPr>
          <w:ilvl w:val="0"/>
          <w:numId w:val="1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Мочевого</w:t>
      </w:r>
    </w:p>
    <w:p w:rsidR="00F36743" w:rsidRPr="00AC7A72" w:rsidRDefault="00F36743" w:rsidP="00F43A38">
      <w:pPr>
        <w:numPr>
          <w:ilvl w:val="0"/>
          <w:numId w:val="1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Дизурического</w:t>
      </w:r>
    </w:p>
    <w:p w:rsidR="00F36743" w:rsidRPr="00AC7A72" w:rsidRDefault="00F36743" w:rsidP="00F43A38">
      <w:pPr>
        <w:numPr>
          <w:ilvl w:val="0"/>
          <w:numId w:val="1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Остронефритического</w:t>
      </w:r>
    </w:p>
    <w:p w:rsidR="00F36743" w:rsidRPr="00AC7A72" w:rsidRDefault="00F36743" w:rsidP="00F43A38">
      <w:pPr>
        <w:numPr>
          <w:ilvl w:val="0"/>
          <w:numId w:val="1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Нефротического</w:t>
      </w:r>
    </w:p>
    <w:p w:rsidR="00F36743" w:rsidRPr="00AC7A72" w:rsidRDefault="00F36743" w:rsidP="00F43A38">
      <w:pPr>
        <w:numPr>
          <w:ilvl w:val="0"/>
          <w:numId w:val="1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Гипертонического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245.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Оцените общий анализ мочи больного К., 18 лет. АД – 160\100 мм рт.ст. Удельный вес - 1027,  цвет- мясных помоев, белок- 2500 мг/л, плоский эпителий -3-4- в поле зрения лейкоциты - 4-5 в поле зрения,  эритроциты измененные - 40-50 в поле зрения, гиалиновые и зернистые цилиндры - 3-4 в поле зрения. На УЗИ почки нормальных размеров, чашечно-лоханочная система не деформирована, эхоположительных признаков не выявлено. О каком заболевании можно подумать?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Гломерулонефрите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Раке почки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Пиелонефрите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Мочекаменной болезни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Цистите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246.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Оцените общий анализ мочи больной Д., 32 лет. Удельный вес - 1015,  цвет- желтый, белок- 30 мг/л, плоский эпителий -3-4- в поле зрения, лейкоциты - 40-50 в поле зрения, эритроцит свежий, неизмененный - 1 в поле зрения, цилиндры - 0, слизь, кристаллы - отсутствуют.  На УЗИ выявлено уплотнение чашечек в правой почке, . О каком заболевании можно подумать?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 Гломерулонефрите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 Мочекаменной болезни 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 Пиелонефрите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 Цистите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 Уретрите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247.</w:t>
      </w:r>
      <w:r w:rsidR="00F36743" w:rsidRPr="00AC7A72">
        <w:rPr>
          <w:rFonts w:ascii="Times New Roman" w:hAnsi="Times New Roman" w:cs="Times New Roman"/>
          <w:sz w:val="24"/>
          <w:szCs w:val="24"/>
        </w:rPr>
        <w:t>Для острого гломерулонефрита  характерны все симптомы, кроме: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Сочетания мочевого синдрома с артериальной гипертензией,  отеками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 Острого развития спустя 2 недели после стрептококковой инфекции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Высокой или нормальной удельной плотности мочи</w:t>
      </w:r>
    </w:p>
    <w:p w:rsidR="00F36743" w:rsidRPr="00AC7A72" w:rsidRDefault="006F30BA" w:rsidP="00F36743">
      <w:pPr>
        <w:tabs>
          <w:tab w:val="left" w:pos="874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Наличия  выраженной лейкоцитурии при отсутствии протеинурии</w:t>
      </w:r>
    </w:p>
    <w:p w:rsidR="00F36743" w:rsidRPr="00AC7A72" w:rsidRDefault="006F30BA" w:rsidP="00F36743">
      <w:pPr>
        <w:tabs>
          <w:tab w:val="left" w:pos="874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 Учащенного, болезненного мочеиспускания 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248.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Для топической диагностики гематурии необходимы все методы, кроме: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Микроскопии осадка мочи 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Пробы Зимницкого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3-х стаканной пробы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Цистоскопии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r w:rsidR="00F36743" w:rsidRPr="00AC7A72">
        <w:rPr>
          <w:rFonts w:ascii="Times New Roman" w:hAnsi="Times New Roman" w:cs="Times New Roman"/>
          <w:sz w:val="24"/>
          <w:szCs w:val="24"/>
        </w:rPr>
        <w:t>. Пробы Нечипоренко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249.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Инфекция мочевыводящих путей (необструктивная форма) не проявляется: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Лихорадкой, ознобом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Высокой протеинурией более 5000 мг/сут.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Болью в пояснице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Дизурией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Полиурии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250.</w:t>
      </w:r>
      <w:r w:rsidR="00F36743" w:rsidRPr="00AC7A72">
        <w:rPr>
          <w:rFonts w:ascii="Times New Roman" w:hAnsi="Times New Roman" w:cs="Times New Roman"/>
          <w:sz w:val="24"/>
          <w:szCs w:val="24"/>
        </w:rPr>
        <w:t>Причиной и механизмом мочевого синдрома пиелонефрита не является:</w:t>
      </w:r>
    </w:p>
    <w:p w:rsidR="00F36743" w:rsidRPr="00AC7A72" w:rsidRDefault="00F36743" w:rsidP="00F43A38">
      <w:pPr>
        <w:numPr>
          <w:ilvl w:val="0"/>
          <w:numId w:val="13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Обструкция мочевыводящих путей (МВП) в сочетании с инфекцией</w:t>
      </w:r>
    </w:p>
    <w:p w:rsidR="00F36743" w:rsidRPr="00AC7A72" w:rsidRDefault="00F36743" w:rsidP="00F43A38">
      <w:pPr>
        <w:numPr>
          <w:ilvl w:val="0"/>
          <w:numId w:val="13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Инфекционное воспаление межуточной ткани почек </w:t>
      </w:r>
    </w:p>
    <w:p w:rsidR="00F36743" w:rsidRPr="00AC7A72" w:rsidRDefault="00F36743" w:rsidP="00F3674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7A72">
        <w:rPr>
          <w:rFonts w:ascii="Times New Roman" w:hAnsi="Times New Roman" w:cs="Times New Roman"/>
          <w:sz w:val="24"/>
          <w:szCs w:val="24"/>
        </w:rPr>
        <w:t>. Образование аутоантител к базальной мембране клубочка(БМК)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  Аномалии развития МВП в сочетании с инфекцией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Воспаление и повышение проницаемости к  БМК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251.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К рентгенологическим признакам хронического  пиелонефрита относят все, кроме: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Асимметричного уменьшения размеров почки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Замедления выделения рентгенконтрастного вещества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Расширения чашечек и лоханок, сглаженность сводов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Увеличения размеров  почек 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Положительного симптома Ходсона</w:t>
      </w:r>
    </w:p>
    <w:p w:rsidR="00F36743" w:rsidRPr="00AC7A72" w:rsidRDefault="00DD272D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53A1E" w:rsidRPr="00AC7A72">
        <w:rPr>
          <w:rFonts w:ascii="Times New Roman" w:hAnsi="Times New Roman" w:cs="Times New Roman"/>
          <w:sz w:val="24"/>
          <w:szCs w:val="24"/>
        </w:rPr>
        <w:t>52.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Селективная протеинурия не характерна для: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 Амилоидоза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 Диабетической нефропатии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 Гломерулонефрита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Болезни подоцитов (минимального гломерулонефрита)</w:t>
      </w:r>
    </w:p>
    <w:p w:rsidR="00F36743" w:rsidRPr="00AC7A72" w:rsidRDefault="006F30BA" w:rsidP="00F367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Миеломной нефропатии </w:t>
      </w:r>
    </w:p>
    <w:p w:rsidR="00F36743" w:rsidRPr="00AC7A72" w:rsidRDefault="00F53A1E" w:rsidP="00DD2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253.</w:t>
      </w:r>
      <w:r w:rsidR="00F36743" w:rsidRPr="00AC7A72">
        <w:rPr>
          <w:rFonts w:ascii="Times New Roman" w:hAnsi="Times New Roman" w:cs="Times New Roman"/>
          <w:sz w:val="24"/>
          <w:szCs w:val="24"/>
        </w:rPr>
        <w:t>Препарат выбора для лечения   хронического пиелонефрита?</w:t>
      </w:r>
    </w:p>
    <w:p w:rsidR="00F36743" w:rsidRPr="00AC7A72" w:rsidRDefault="00F36743" w:rsidP="00F43A38">
      <w:pPr>
        <w:numPr>
          <w:ilvl w:val="0"/>
          <w:numId w:val="1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Преднизолон</w:t>
      </w:r>
    </w:p>
    <w:p w:rsidR="00F36743" w:rsidRPr="00AC7A72" w:rsidRDefault="00F36743" w:rsidP="00F43A38">
      <w:pPr>
        <w:numPr>
          <w:ilvl w:val="0"/>
          <w:numId w:val="1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Циклофосфамид</w:t>
      </w:r>
    </w:p>
    <w:p w:rsidR="00F36743" w:rsidRPr="00AC7A72" w:rsidRDefault="00F36743" w:rsidP="00F43A38">
      <w:pPr>
        <w:numPr>
          <w:ilvl w:val="0"/>
          <w:numId w:val="1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Гепарин</w:t>
      </w:r>
    </w:p>
    <w:p w:rsidR="00F36743" w:rsidRPr="00AC7A72" w:rsidRDefault="00F36743" w:rsidP="00F43A38">
      <w:pPr>
        <w:numPr>
          <w:ilvl w:val="0"/>
          <w:numId w:val="1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Цефиксим</w:t>
      </w:r>
    </w:p>
    <w:p w:rsidR="00F36743" w:rsidRPr="00AC7A72" w:rsidRDefault="00F36743" w:rsidP="00F43A38">
      <w:pPr>
        <w:numPr>
          <w:ilvl w:val="0"/>
          <w:numId w:val="13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Азатиоприн</w:t>
      </w:r>
    </w:p>
    <w:p w:rsidR="00F36743" w:rsidRPr="00AC7A72" w:rsidRDefault="00DD272D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256</w:t>
      </w:r>
      <w:r w:rsidR="00F53A1E" w:rsidRPr="00AC7A72">
        <w:rPr>
          <w:rFonts w:ascii="Times New Roman" w:hAnsi="Times New Roman" w:cs="Times New Roman"/>
          <w:sz w:val="24"/>
          <w:szCs w:val="24"/>
        </w:rPr>
        <w:t>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Гериатрия изучает: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 Выяснение первичных механизмов старения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 Выяснение приспособительных механизмов организма в процессе старения;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Геронтопсихологию;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.Биологические аспекты старения;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Особенности развития, клинического течения, лечения и профилактики различных заболеваний у людей пожилого и старческого возраста.</w:t>
      </w:r>
    </w:p>
    <w:p w:rsidR="00F36743" w:rsidRPr="00AC7A72" w:rsidRDefault="00F53A1E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257.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Биологический возраст-это: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Количество прожитого времени;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Мера старения организма;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Острота зрения;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Мышечная сила;</w:t>
      </w:r>
    </w:p>
    <w:p w:rsidR="00DD272D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Скорость распространения пульсовой волны.</w:t>
      </w:r>
    </w:p>
    <w:p w:rsidR="00F36743" w:rsidRPr="00AC7A72" w:rsidRDefault="00F53A1E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258.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категории лиц пожилого возраста можно отнести людей: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76-90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60-74лет;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50-60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40-49 лет;</w:t>
      </w:r>
    </w:p>
    <w:p w:rsidR="00DD272D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30-39 лет.</w:t>
      </w:r>
    </w:p>
    <w:p w:rsidR="00F36743" w:rsidRPr="00AC7A72" w:rsidRDefault="00F53A1E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259.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Категории долгожителей соответствует возраст: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Моложе 100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.Старше 80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Старше 75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Старше 90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 Старше 95 лет.</w:t>
      </w:r>
    </w:p>
    <w:p w:rsidR="00F36743" w:rsidRPr="00AC7A72" w:rsidRDefault="00DD272D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260)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Естественное старение характеризуется: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Ранним развитием возрастных изменений;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Последовательностью развития возрастных изменений; 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Большой выраженностью возрастных изменений;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.Развитием острых заболеваний;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Развитием хронических заболеваний.</w:t>
      </w:r>
    </w:p>
    <w:p w:rsidR="00F36743" w:rsidRPr="00AC7A72" w:rsidRDefault="00DD272D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261)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Отрасль медицины, занимающаяся изучением, профилактикой и лечением болезней пожилого и старческого возраста: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.Гериатрия;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Геронтология;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Педиатрия;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Геронтофобия;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Терапия.</w:t>
      </w:r>
    </w:p>
    <w:p w:rsidR="00F36743" w:rsidRPr="00AC7A72" w:rsidRDefault="00DD272D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262)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. Биологический возраст зависит от: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Наследственности;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Условий среды;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Образа жизни;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Верно а,б,в;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Зависимость отсутствует.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263.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категории лиц старческого возраста можно отнести людей: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90 и больше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.75-89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.60-74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50-59 лет;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 45-55.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264.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Геронтология – это: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Раздел социологии и психологии, изучающий изменение психики при старении человека;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Раздел биологии и медицины, изучающий процессы старения человека;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область клинической медицины, изучающая болезни людей старших возрастных групп;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.Раздел психологии;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.Раздел патофизиологии.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265.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лиц пожилого и старческого возраста характерно сочетание двух и более заболеваний - это: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Атипичность;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Полиморбидность;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Полипрагмазия;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.Полиэтиологичность;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Полидиспепсия.</w:t>
      </w:r>
    </w:p>
    <w:p w:rsidR="00F36743" w:rsidRPr="00AC7A72" w:rsidRDefault="00DD272D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266</w:t>
      </w:r>
      <w:r w:rsidR="001A0374" w:rsidRPr="00AC7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6743" w:rsidRPr="00AC7A72">
        <w:rPr>
          <w:rFonts w:ascii="Times New Roman" w:hAnsi="Times New Roman" w:cs="Times New Roman"/>
          <w:bCs/>
          <w:color w:val="000000"/>
          <w:sz w:val="24"/>
          <w:szCs w:val="24"/>
        </w:rPr>
        <w:t>Ведущая причина артериальной гипертензии у лиц пожилого и старческого возраста: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Атеросклероз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Острый гломерулонефрит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Хронический гломерулонефрит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.Острый бронхит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Острая пневмония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267.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клиники инфаркта миокарда у старых людей: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Не имеет яркой клинической картины;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Боль неинтенсивная;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Боль типичная;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.Обычной локализации;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Обычной иррадиации.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268.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 У лиц пожилого и старческого возраста увеличивается частота: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.Ревматоидного артрита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Ревматического полиартрита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Инфекционного артрита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Остеохондроз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Острый бронхит.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269.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При гипертонической болезни у пожилых пациентов гипотензивные препараты: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Быстро снижают артериальное давление;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Медленно снижают артериальное давление;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Н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азначаются только парентерально;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.Рекомендуются обычные дозы;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Назначают максимальные дозы.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270.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Особенности клиники гипертонической болезни у пожилых людей: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.Одышка;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Невроз;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С частыми кризами;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Скудность клинической симптоматики;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Боли в животе.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271.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 У больного 70 лет утренняя скованность коленных суставов</w:t>
      </w:r>
      <w:r w:rsidR="00F5536C" w:rsidRPr="00AC7A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и кистей менее 30 минут, болезненность и крепитация при физичес-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кой нагрузке, СОЭ менее 20 мм/ч., ревматоидный фактор отрицатель-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ный, умеренное сужение суставной щели и множественные остеофи-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ты при рентгенологическом исследовании. Ваш диагноз: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Реактивный артрит;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Подагра;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. Системная красная волчанка; 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Остеоартроз;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Ревматоидный артрит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272.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У пожилого больного утренняя скованность суставов более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 часа, припухлость, боли в покое в симметричных мелких суставах обеих кистей и стоп, увеличение СОЭ до 45 мм/ч, ревматоидный фактор: 100, С-реактивный белок 30 мг/л., рентгенологически эрозии в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суставах кистей и стоп. Ваш диагноз: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 xml:space="preserve">. Ревматоидный артрит; 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Реактивный артрит;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Подагра;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Остеоартроз;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Системная красная волчанка.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273.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Люди пожилого и старческого возраста чаще всего болеют: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. Хронической постгеморрагической железодефицитной анемией; 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В12-дефицитной анемией;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. Аутоиммунной гемолитической анемией; 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Фолиеводеффицитной анемией;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 Апластической анемией.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274.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 Ведущая роль в формировании атеросклероза принадлежит: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ЛПВП;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ЛПНП;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ЛПОНП;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Хиломикронам;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Триглицеридам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275.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 Старение дыхательной системы проявляется в: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Снижении жизненной ёмкости легких;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Увеличении жизненной ёмкости легких;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Увеличение количества альвеол;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Уменьшение частоты дыханий;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 Появлении частого кашля.</w:t>
      </w:r>
    </w:p>
    <w:p w:rsidR="00F36743" w:rsidRPr="00AC7A72" w:rsidRDefault="00F36743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1A0374" w:rsidRPr="00AC7A72">
        <w:rPr>
          <w:rFonts w:ascii="Times New Roman" w:hAnsi="Times New Roman" w:cs="Times New Roman"/>
          <w:sz w:val="24"/>
          <w:szCs w:val="24"/>
        </w:rPr>
        <w:t>76.</w:t>
      </w:r>
      <w:r w:rsidRPr="00AC7A72">
        <w:rPr>
          <w:rFonts w:ascii="Times New Roman" w:hAnsi="Times New Roman" w:cs="Times New Roman"/>
          <w:sz w:val="24"/>
          <w:szCs w:val="24"/>
        </w:rPr>
        <w:t>Нарушению уродинамики у пожилых и старых людей способствует: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36743" w:rsidRPr="00AC7A72">
        <w:rPr>
          <w:rFonts w:ascii="Times New Roman" w:hAnsi="Times New Roman" w:cs="Times New Roman"/>
          <w:sz w:val="24"/>
          <w:szCs w:val="24"/>
        </w:rPr>
        <w:t>Атония мочевых путей;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Появление отеков;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Редкие рефлюксы;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Нарушение иммунитета;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Гипердинамия.</w:t>
      </w:r>
    </w:p>
    <w:p w:rsidR="00F36743" w:rsidRPr="00AC7A72" w:rsidRDefault="00DD272D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1A0374" w:rsidRPr="00AC7A72">
        <w:rPr>
          <w:rFonts w:ascii="Times New Roman" w:hAnsi="Times New Roman" w:cs="Times New Roman"/>
          <w:sz w:val="24"/>
          <w:szCs w:val="24"/>
        </w:rPr>
        <w:t>77</w:t>
      </w:r>
      <w:r w:rsidR="00F36743" w:rsidRPr="00AC7A72">
        <w:rPr>
          <w:rFonts w:ascii="Times New Roman" w:hAnsi="Times New Roman" w:cs="Times New Roman"/>
          <w:sz w:val="24"/>
          <w:szCs w:val="24"/>
        </w:rPr>
        <w:t>. Старение костно-мышечной системы проявляется в: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sz w:val="24"/>
          <w:szCs w:val="24"/>
        </w:rPr>
        <w:t>. Увеличении роста;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sz w:val="24"/>
          <w:szCs w:val="24"/>
        </w:rPr>
        <w:t>. Миозитах;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sz w:val="24"/>
          <w:szCs w:val="24"/>
        </w:rPr>
        <w:t>. Острых артритах;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Подагре;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sz w:val="24"/>
          <w:szCs w:val="24"/>
        </w:rPr>
        <w:t>. Склонности к переломам.</w:t>
      </w:r>
    </w:p>
    <w:p w:rsidR="00F36743" w:rsidRPr="00AC7A72" w:rsidRDefault="001A0374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278</w:t>
      </w:r>
      <w:r w:rsidR="00F36743" w:rsidRPr="00AC7A72">
        <w:rPr>
          <w:rFonts w:ascii="Times New Roman" w:hAnsi="Times New Roman" w:cs="Times New Roman"/>
          <w:sz w:val="24"/>
          <w:szCs w:val="24"/>
        </w:rPr>
        <w:t>. Запоры у старых людей часто обусловлены: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Большим количеством употребляемой жидкости;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Гипердинамией;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Усилением перистальтики кишечника;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</w:t>
      </w:r>
      <w:r w:rsidR="00F36743" w:rsidRPr="00AC7A72">
        <w:rPr>
          <w:rFonts w:ascii="Times New Roman" w:hAnsi="Times New Roman" w:cs="Times New Roman"/>
          <w:sz w:val="24"/>
          <w:szCs w:val="24"/>
        </w:rPr>
        <w:t>. Ослаблением перистальтики кишечника;</w:t>
      </w:r>
    </w:p>
    <w:p w:rsidR="00F36743" w:rsidRPr="00AC7A72" w:rsidRDefault="006F30BA" w:rsidP="00F3674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6743" w:rsidRPr="00AC7A72">
        <w:rPr>
          <w:rFonts w:ascii="Times New Roman" w:hAnsi="Times New Roman" w:cs="Times New Roman"/>
          <w:color w:val="000000"/>
          <w:sz w:val="24"/>
          <w:szCs w:val="24"/>
        </w:rPr>
        <w:t>. Спазмом сфинктеров.</w:t>
      </w:r>
    </w:p>
    <w:p w:rsidR="00F5536C" w:rsidRPr="00AC7A72" w:rsidRDefault="001A0374" w:rsidP="00F5536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279.</w:t>
      </w:r>
      <w:r w:rsidR="00F5536C" w:rsidRPr="00AC7A72">
        <w:rPr>
          <w:rFonts w:ascii="Times New Roman" w:hAnsi="Times New Roman" w:cs="Times New Roman"/>
          <w:sz w:val="24"/>
          <w:szCs w:val="24"/>
        </w:rPr>
        <w:t>Мигрень относится к:</w:t>
      </w:r>
    </w:p>
    <w:p w:rsidR="00F5536C" w:rsidRPr="00AC7A72" w:rsidRDefault="00F5536C" w:rsidP="00F55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первичной головной боли</w:t>
      </w:r>
    </w:p>
    <w:p w:rsidR="00F5536C" w:rsidRPr="00AC7A72" w:rsidRDefault="00F5536C" w:rsidP="00F55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2. Вторичной головной боли</w:t>
      </w:r>
    </w:p>
    <w:p w:rsidR="00F5536C" w:rsidRPr="00AC7A72" w:rsidRDefault="00F5536C" w:rsidP="00F55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3. Комплексному региональному болевому синдрому</w:t>
      </w:r>
    </w:p>
    <w:p w:rsidR="00F5536C" w:rsidRPr="00AC7A72" w:rsidRDefault="00F5536C" w:rsidP="00F55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4. Невралгической боли </w:t>
      </w:r>
    </w:p>
    <w:p w:rsidR="00F5536C" w:rsidRPr="00AC7A72" w:rsidRDefault="00F5536C" w:rsidP="00F55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5. Нейропатической боли</w:t>
      </w:r>
    </w:p>
    <w:p w:rsidR="00F5536C" w:rsidRPr="00AC7A72" w:rsidRDefault="001A0374" w:rsidP="00F5536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280.</w:t>
      </w:r>
      <w:r w:rsidR="00F5536C" w:rsidRPr="00AC7A72">
        <w:rPr>
          <w:rFonts w:ascii="Times New Roman" w:hAnsi="Times New Roman" w:cs="Times New Roman"/>
          <w:sz w:val="24"/>
          <w:szCs w:val="24"/>
        </w:rPr>
        <w:t>Боль половины головы характерна для:</w:t>
      </w:r>
    </w:p>
    <w:p w:rsidR="00F5536C" w:rsidRPr="00AC7A72" w:rsidRDefault="0010294F" w:rsidP="0010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1.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Головной боли напряжения </w:t>
      </w:r>
    </w:p>
    <w:p w:rsidR="00F5536C" w:rsidRPr="00AC7A72" w:rsidRDefault="0010294F" w:rsidP="0010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2. 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Мигрени</w:t>
      </w:r>
    </w:p>
    <w:p w:rsidR="00F5536C" w:rsidRPr="00AC7A72" w:rsidRDefault="0010294F" w:rsidP="0010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3.  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Абузусной головной боли</w:t>
      </w:r>
    </w:p>
    <w:p w:rsidR="00F5536C" w:rsidRPr="00AC7A72" w:rsidRDefault="0010294F" w:rsidP="0010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4.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Гипертензионной головой боли</w:t>
      </w:r>
    </w:p>
    <w:p w:rsidR="00F5536C" w:rsidRPr="00AC7A72" w:rsidRDefault="0010294F" w:rsidP="0010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5.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Гипотензивной головной боли</w:t>
      </w:r>
    </w:p>
    <w:p w:rsidR="00F5536C" w:rsidRPr="00AC7A72" w:rsidRDefault="001A0374" w:rsidP="00F5536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281.</w:t>
      </w:r>
      <w:r w:rsidR="00F5536C" w:rsidRPr="00AC7A72">
        <w:rPr>
          <w:rFonts w:ascii="Times New Roman" w:hAnsi="Times New Roman" w:cs="Times New Roman"/>
          <w:sz w:val="24"/>
          <w:szCs w:val="24"/>
        </w:rPr>
        <w:t>Для головной боли напряжения характерно:</w:t>
      </w:r>
    </w:p>
    <w:p w:rsidR="00F5536C" w:rsidRPr="00AC7A72" w:rsidRDefault="00F5536C" w:rsidP="00F43A38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Давящая по типу “каски”</w:t>
      </w:r>
    </w:p>
    <w:p w:rsidR="00F5536C" w:rsidRPr="00AC7A72" w:rsidRDefault="00F5536C" w:rsidP="00F43A38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Пульсирующая с выпадением поля зрения</w:t>
      </w:r>
    </w:p>
    <w:p w:rsidR="00F5536C" w:rsidRPr="00AC7A72" w:rsidRDefault="00F5536C" w:rsidP="00F43A38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Односторонняя “гемикрания”</w:t>
      </w:r>
    </w:p>
    <w:p w:rsidR="00F5536C" w:rsidRPr="00AC7A72" w:rsidRDefault="00F5536C" w:rsidP="00F43A38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Стреляющая с иррадиацией по ветвям тройничного нерва</w:t>
      </w:r>
    </w:p>
    <w:p w:rsidR="00F5536C" w:rsidRPr="00AC7A72" w:rsidRDefault="00F5536C" w:rsidP="00F43A38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Сжимающая головная боль</w:t>
      </w:r>
    </w:p>
    <w:p w:rsidR="00F5536C" w:rsidRPr="00AC7A72" w:rsidRDefault="001A0374" w:rsidP="00F553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282.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Приступы мигрени:</w:t>
      </w:r>
    </w:p>
    <w:p w:rsidR="00F5536C" w:rsidRPr="00AC7A72" w:rsidRDefault="009E09CD" w:rsidP="00F43A38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</w:t>
      </w:r>
      <w:r w:rsidR="00F5536C" w:rsidRPr="00AC7A72">
        <w:rPr>
          <w:rFonts w:ascii="Times New Roman" w:hAnsi="Times New Roman" w:cs="Times New Roman"/>
          <w:sz w:val="24"/>
          <w:szCs w:val="24"/>
        </w:rPr>
        <w:t>оявляются в старческом возрасте</w:t>
      </w:r>
    </w:p>
    <w:p w:rsidR="00F5536C" w:rsidRPr="00AC7A72" w:rsidRDefault="00F5536C" w:rsidP="00F43A38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Сопровождаются тошнотой и/или рвотой</w:t>
      </w:r>
    </w:p>
    <w:p w:rsidR="00F5536C" w:rsidRPr="00AC7A72" w:rsidRDefault="00F5536C" w:rsidP="00F43A38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Длятся не более 5 минут</w:t>
      </w:r>
    </w:p>
    <w:p w:rsidR="00F5536C" w:rsidRPr="00AC7A72" w:rsidRDefault="00F5536C" w:rsidP="00F43A38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Чаще встречаются у мужчин</w:t>
      </w:r>
    </w:p>
    <w:p w:rsidR="00F5536C" w:rsidRPr="00AC7A72" w:rsidRDefault="00F5536C" w:rsidP="00F43A38">
      <w:pPr>
        <w:pStyle w:val="a3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Длиться более 1часа</w:t>
      </w:r>
    </w:p>
    <w:p w:rsidR="00F5536C" w:rsidRPr="00AC7A72" w:rsidRDefault="00F5536C" w:rsidP="00F553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283</w:t>
      </w:r>
      <w:r w:rsidR="001A0374" w:rsidRPr="00AC7A72">
        <w:rPr>
          <w:rFonts w:ascii="Times New Roman" w:hAnsi="Times New Roman" w:cs="Times New Roman"/>
          <w:sz w:val="24"/>
          <w:szCs w:val="24"/>
        </w:rPr>
        <w:t>.</w:t>
      </w:r>
      <w:r w:rsidRPr="00AC7A72">
        <w:rPr>
          <w:rFonts w:ascii="Times New Roman" w:hAnsi="Times New Roman" w:cs="Times New Roman"/>
          <w:sz w:val="24"/>
          <w:szCs w:val="24"/>
        </w:rPr>
        <w:t>Факторы, способствующие возникновению головной боли напряжения:</w:t>
      </w:r>
    </w:p>
    <w:p w:rsidR="00F5536C" w:rsidRPr="00AC7A72" w:rsidRDefault="00F5536C" w:rsidP="00F43A38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Тревожно-депрессивное расстройство</w:t>
      </w:r>
    </w:p>
    <w:p w:rsidR="00F5536C" w:rsidRPr="00AC7A72" w:rsidRDefault="00F5536C" w:rsidP="00F43A38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Тяжелая физическая работа</w:t>
      </w:r>
    </w:p>
    <w:p w:rsidR="00F5536C" w:rsidRPr="00AC7A72" w:rsidRDefault="00F5536C" w:rsidP="00F43A38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Простудные заболевания</w:t>
      </w:r>
    </w:p>
    <w:p w:rsidR="00F5536C" w:rsidRPr="00AC7A72" w:rsidRDefault="00F5536C" w:rsidP="00F43A38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Употребление алкоголя</w:t>
      </w:r>
    </w:p>
    <w:p w:rsidR="00F5536C" w:rsidRPr="00AC7A72" w:rsidRDefault="00F5536C" w:rsidP="00F43A38">
      <w:pPr>
        <w:pStyle w:val="a3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Булемия</w:t>
      </w:r>
    </w:p>
    <w:p w:rsidR="00F5536C" w:rsidRPr="00AC7A72" w:rsidRDefault="001A0374" w:rsidP="00F553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284.</w:t>
      </w:r>
      <w:r w:rsidR="00F5536C" w:rsidRPr="00AC7A72">
        <w:rPr>
          <w:rFonts w:ascii="Times New Roman" w:hAnsi="Times New Roman" w:cs="Times New Roman"/>
          <w:sz w:val="24"/>
          <w:szCs w:val="24"/>
        </w:rPr>
        <w:t>Купирование приступа мигрени эффективно достигается:</w:t>
      </w:r>
    </w:p>
    <w:p w:rsidR="00F5536C" w:rsidRPr="00AC7A72" w:rsidRDefault="00F5536C" w:rsidP="00F43A38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Антикоагулянтами</w:t>
      </w:r>
    </w:p>
    <w:p w:rsidR="00F5536C" w:rsidRPr="00AC7A72" w:rsidRDefault="00F5536C" w:rsidP="00F43A38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Антиоксидантами</w:t>
      </w:r>
    </w:p>
    <w:p w:rsidR="00F5536C" w:rsidRPr="00AC7A72" w:rsidRDefault="00F5536C" w:rsidP="00F43A38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НПВС</w:t>
      </w:r>
    </w:p>
    <w:p w:rsidR="00F5536C" w:rsidRPr="00AC7A72" w:rsidRDefault="00F5536C" w:rsidP="00F43A38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Транквилизаторами</w:t>
      </w:r>
    </w:p>
    <w:p w:rsidR="00F5536C" w:rsidRPr="00AC7A72" w:rsidRDefault="00F5536C" w:rsidP="00F43A38">
      <w:pPr>
        <w:pStyle w:val="a3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Вазоактивными</w:t>
      </w:r>
    </w:p>
    <w:p w:rsidR="00F5536C" w:rsidRPr="00AC7A72" w:rsidRDefault="001A0374" w:rsidP="00F553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285.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Профилактическое лечение мигрени не включает в себя:</w:t>
      </w:r>
    </w:p>
    <w:p w:rsidR="00F5536C" w:rsidRPr="00AC7A72" w:rsidRDefault="00F5536C" w:rsidP="00F43A38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Антиконвульсанты</w:t>
      </w:r>
    </w:p>
    <w:p w:rsidR="00F5536C" w:rsidRPr="00AC7A72" w:rsidRDefault="00F5536C" w:rsidP="00F43A38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Антидепрессанты</w:t>
      </w:r>
    </w:p>
    <w:p w:rsidR="00F5536C" w:rsidRPr="00AC7A72" w:rsidRDefault="00F5536C" w:rsidP="00F43A38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Бета-блокаторы</w:t>
      </w:r>
    </w:p>
    <w:p w:rsidR="00F5536C" w:rsidRPr="00AC7A72" w:rsidRDefault="00F5536C" w:rsidP="00F43A38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Антизолинэстеразные препараты</w:t>
      </w:r>
    </w:p>
    <w:p w:rsidR="00F5536C" w:rsidRPr="00AC7A72" w:rsidRDefault="00F5536C" w:rsidP="00F43A38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Антиагреганты</w:t>
      </w:r>
    </w:p>
    <w:p w:rsidR="00F5536C" w:rsidRPr="00AC7A72" w:rsidRDefault="001A0374" w:rsidP="00F5536C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286.</w:t>
      </w:r>
      <w:r w:rsidR="00F5536C" w:rsidRPr="00AC7A72">
        <w:rPr>
          <w:rFonts w:ascii="Times New Roman" w:hAnsi="Times New Roman" w:cs="Times New Roman"/>
          <w:sz w:val="24"/>
          <w:szCs w:val="24"/>
        </w:rPr>
        <w:t>Каково продолжительность атак кластерной головной боли:</w:t>
      </w:r>
    </w:p>
    <w:p w:rsidR="00F5536C" w:rsidRPr="00AC7A72" w:rsidRDefault="00F5536C" w:rsidP="00F43A38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5-25минут</w:t>
      </w:r>
    </w:p>
    <w:p w:rsidR="00F5536C" w:rsidRPr="00AC7A72" w:rsidRDefault="00F5536C" w:rsidP="00F43A38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2-30 минут</w:t>
      </w:r>
    </w:p>
    <w:p w:rsidR="00F5536C" w:rsidRPr="00AC7A72" w:rsidRDefault="00F5536C" w:rsidP="00F43A38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15-180 минут</w:t>
      </w:r>
    </w:p>
    <w:p w:rsidR="00F5536C" w:rsidRPr="00AC7A72" w:rsidRDefault="00F5536C" w:rsidP="00F43A38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1-600 секунд</w:t>
      </w:r>
    </w:p>
    <w:p w:rsidR="00F5536C" w:rsidRPr="00AC7A72" w:rsidRDefault="00F5536C" w:rsidP="00F43A38">
      <w:pPr>
        <w:pStyle w:val="a3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1-2 минуты</w:t>
      </w:r>
    </w:p>
    <w:p w:rsidR="00F5536C" w:rsidRPr="00AC7A72" w:rsidRDefault="001A0374" w:rsidP="00F5536C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287.</w:t>
      </w:r>
      <w:r w:rsidR="00F5536C" w:rsidRPr="00AC7A72">
        <w:rPr>
          <w:rFonts w:ascii="Times New Roman" w:hAnsi="Times New Roman" w:cs="Times New Roman"/>
          <w:sz w:val="24"/>
          <w:szCs w:val="24"/>
        </w:rPr>
        <w:t>Какие методы исследования наиболее инфомативны в диагностике первичных ГБ:</w:t>
      </w:r>
    </w:p>
    <w:p w:rsidR="00F5536C" w:rsidRPr="00AC7A72" w:rsidRDefault="00F5536C" w:rsidP="00F43A38">
      <w:pPr>
        <w:pStyle w:val="a3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Нейровизуализация</w:t>
      </w:r>
    </w:p>
    <w:p w:rsidR="00F5536C" w:rsidRPr="00AC7A72" w:rsidRDefault="00F5536C" w:rsidP="00F43A38">
      <w:pPr>
        <w:pStyle w:val="a3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Лабораторные </w:t>
      </w:r>
    </w:p>
    <w:p w:rsidR="00F5536C" w:rsidRPr="00AC7A72" w:rsidRDefault="00F5536C" w:rsidP="00F43A38">
      <w:pPr>
        <w:pStyle w:val="a3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Исследования сосудов головного мозга</w:t>
      </w:r>
    </w:p>
    <w:p w:rsidR="00F5536C" w:rsidRPr="00AC7A72" w:rsidRDefault="00F5536C" w:rsidP="00F43A38">
      <w:pPr>
        <w:pStyle w:val="a3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Клинические (жалобы, анамнез, осмотр)</w:t>
      </w:r>
    </w:p>
    <w:p w:rsidR="00F5536C" w:rsidRPr="00AC7A72" w:rsidRDefault="00F5536C" w:rsidP="00F43A38">
      <w:pPr>
        <w:pStyle w:val="a3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Провкационые пробы</w:t>
      </w:r>
    </w:p>
    <w:p w:rsidR="00F5536C" w:rsidRPr="00AC7A72" w:rsidRDefault="001A0374" w:rsidP="00F5536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288.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В каких случаях следует направить пациента с первичной ГБ на дополнительные обследования </w:t>
      </w:r>
    </w:p>
    <w:p w:rsidR="00F5536C" w:rsidRPr="00AC7A72" w:rsidRDefault="00F5536C" w:rsidP="00F43A38">
      <w:pPr>
        <w:pStyle w:val="a3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Нетипичная клиническая картина</w:t>
      </w:r>
    </w:p>
    <w:p w:rsidR="00F5536C" w:rsidRPr="00AC7A72" w:rsidRDefault="00F5536C" w:rsidP="00F43A38">
      <w:pPr>
        <w:pStyle w:val="a3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Локальные неврологические нарушения в статусе</w:t>
      </w:r>
    </w:p>
    <w:p w:rsidR="00F5536C" w:rsidRPr="00AC7A72" w:rsidRDefault="00F5536C" w:rsidP="00F43A38">
      <w:pPr>
        <w:pStyle w:val="a3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Наличие “сигналов опасности”</w:t>
      </w:r>
    </w:p>
    <w:p w:rsidR="00F5536C" w:rsidRPr="00AC7A72" w:rsidRDefault="00F5536C" w:rsidP="00F43A38">
      <w:pPr>
        <w:pStyle w:val="a3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Все верно</w:t>
      </w:r>
    </w:p>
    <w:p w:rsidR="00F5536C" w:rsidRPr="00AC7A72" w:rsidRDefault="00F5536C" w:rsidP="00F43A38">
      <w:pPr>
        <w:pStyle w:val="a3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Верно А и Б </w:t>
      </w:r>
    </w:p>
    <w:p w:rsidR="00F5536C" w:rsidRPr="00AC7A72" w:rsidRDefault="001A0374" w:rsidP="00F5536C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289.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Приступы пароксизмальной гемикрании полностью предотвращаются приемом:</w:t>
      </w:r>
    </w:p>
    <w:p w:rsidR="00F5536C" w:rsidRPr="00AC7A72" w:rsidRDefault="00F5536C" w:rsidP="00F43A38">
      <w:pPr>
        <w:pStyle w:val="a3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Индометацином</w:t>
      </w:r>
    </w:p>
    <w:p w:rsidR="00F5536C" w:rsidRPr="00AC7A72" w:rsidRDefault="00F5536C" w:rsidP="00F43A38">
      <w:pPr>
        <w:pStyle w:val="a3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Суматриптана</w:t>
      </w:r>
    </w:p>
    <w:p w:rsidR="00F5536C" w:rsidRPr="00AC7A72" w:rsidRDefault="00F5536C" w:rsidP="00F43A38">
      <w:pPr>
        <w:pStyle w:val="a3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Ацетилсалициловой кислотой</w:t>
      </w:r>
    </w:p>
    <w:p w:rsidR="00F5536C" w:rsidRPr="00AC7A72" w:rsidRDefault="00F5536C" w:rsidP="00F43A38">
      <w:pPr>
        <w:pStyle w:val="a3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Габапентином</w:t>
      </w:r>
    </w:p>
    <w:p w:rsidR="00F5536C" w:rsidRPr="00AC7A72" w:rsidRDefault="00F5536C" w:rsidP="00F43A38">
      <w:pPr>
        <w:pStyle w:val="a3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Прозерин</w:t>
      </w:r>
    </w:p>
    <w:p w:rsidR="00F5536C" w:rsidRPr="00AC7A72" w:rsidRDefault="001A0374" w:rsidP="00F553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290.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Препаратом выбора для профилактического лечения головной боли напряжения является:</w:t>
      </w:r>
    </w:p>
    <w:p w:rsidR="00F5536C" w:rsidRPr="00AC7A72" w:rsidRDefault="00F5536C" w:rsidP="00F43A38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Амитриптилин</w:t>
      </w:r>
    </w:p>
    <w:p w:rsidR="00F5536C" w:rsidRPr="00AC7A72" w:rsidRDefault="00F5536C" w:rsidP="00F43A38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Золмитриптан</w:t>
      </w:r>
    </w:p>
    <w:p w:rsidR="00F5536C" w:rsidRPr="00AC7A72" w:rsidRDefault="00F5536C" w:rsidP="00F43A38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Индометацин</w:t>
      </w:r>
    </w:p>
    <w:p w:rsidR="00F5536C" w:rsidRPr="00AC7A72" w:rsidRDefault="00F5536C" w:rsidP="00F43A38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Парацетамол</w:t>
      </w:r>
    </w:p>
    <w:p w:rsidR="00F5536C" w:rsidRPr="00AC7A72" w:rsidRDefault="00F5536C" w:rsidP="00F43A38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Ибупрофен</w:t>
      </w:r>
    </w:p>
    <w:p w:rsidR="00F5536C" w:rsidRPr="00AC7A72" w:rsidRDefault="001A0374" w:rsidP="001A037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291.</w:t>
      </w:r>
      <w:r w:rsidR="00F5536C" w:rsidRPr="00AC7A72">
        <w:rPr>
          <w:rFonts w:ascii="Times New Roman" w:hAnsi="Times New Roman" w:cs="Times New Roman"/>
          <w:sz w:val="24"/>
          <w:szCs w:val="24"/>
        </w:rPr>
        <w:t>В развитии недостаточности кровоснабжения мозга при атеросклерозе играют роль следующие факторы:</w:t>
      </w:r>
    </w:p>
    <w:p w:rsidR="00F5536C" w:rsidRPr="00AC7A72" w:rsidRDefault="00F5536C" w:rsidP="00F43A38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Пролапс митрального клапана </w:t>
      </w:r>
    </w:p>
    <w:p w:rsidR="00F5536C" w:rsidRPr="00AC7A72" w:rsidRDefault="00F5536C" w:rsidP="00F43A38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Повышение фибринолитической активности крови  </w:t>
      </w:r>
    </w:p>
    <w:p w:rsidR="00F5536C" w:rsidRPr="00AC7A72" w:rsidRDefault="00F5536C" w:rsidP="00F43A38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Снижение активности свертывающей системы крови </w:t>
      </w:r>
    </w:p>
    <w:p w:rsidR="00F5536C" w:rsidRPr="00AC7A72" w:rsidRDefault="00F5536C" w:rsidP="00F43A38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Стеноз магистральных сосудов шеи</w:t>
      </w:r>
    </w:p>
    <w:p w:rsidR="00F5536C" w:rsidRPr="00AC7A72" w:rsidRDefault="00F5536C" w:rsidP="00F43A38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Все перечисленные </w:t>
      </w:r>
    </w:p>
    <w:p w:rsidR="00F5536C" w:rsidRPr="00AC7A72" w:rsidRDefault="001A0374" w:rsidP="00F553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292.</w:t>
      </w:r>
      <w:r w:rsidR="00F5536C" w:rsidRPr="00AC7A72">
        <w:rPr>
          <w:rFonts w:ascii="Times New Roman" w:hAnsi="Times New Roman" w:cs="Times New Roman"/>
          <w:sz w:val="24"/>
          <w:szCs w:val="24"/>
        </w:rPr>
        <w:t>Субъективные церебральные симптомы при начальных проявлениях недостаточности кровоснабжения мозга обычно появляются:</w:t>
      </w:r>
    </w:p>
    <w:p w:rsidR="00F5536C" w:rsidRPr="00AC7A72" w:rsidRDefault="00F5536C" w:rsidP="00F43A38">
      <w:pPr>
        <w:pStyle w:val="a3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 утренние часы</w:t>
      </w:r>
    </w:p>
    <w:p w:rsidR="00F5536C" w:rsidRPr="00AC7A72" w:rsidRDefault="00F5536C" w:rsidP="00F43A38">
      <w:pPr>
        <w:pStyle w:val="a3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 вечерние часы</w:t>
      </w:r>
    </w:p>
    <w:p w:rsidR="00F5536C" w:rsidRPr="00AC7A72" w:rsidRDefault="00F5536C" w:rsidP="00F43A38">
      <w:pPr>
        <w:pStyle w:val="a3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После физической нагрузки </w:t>
      </w:r>
    </w:p>
    <w:p w:rsidR="00F5536C" w:rsidRPr="00AC7A72" w:rsidRDefault="00F5536C" w:rsidP="00F43A38">
      <w:pPr>
        <w:pStyle w:val="a3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После эмоционального стресса </w:t>
      </w:r>
    </w:p>
    <w:p w:rsidR="00F5536C" w:rsidRPr="00AC7A72" w:rsidRDefault="00F5536C" w:rsidP="00F43A38">
      <w:pPr>
        <w:pStyle w:val="a3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При условиях, требующих усиления кровоснабжения мозга</w:t>
      </w: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293</w:t>
      </w:r>
      <w:r w:rsidR="00F5536C" w:rsidRPr="00AC7A72">
        <w:rPr>
          <w:rFonts w:ascii="Times New Roman" w:hAnsi="Times New Roman" w:cs="Times New Roman"/>
          <w:sz w:val="24"/>
          <w:szCs w:val="24"/>
        </w:rPr>
        <w:t>. Больным с начальными проявлениями недостаточности кровоснабжения мозга проводится терапия:</w:t>
      </w:r>
    </w:p>
    <w:p w:rsidR="00F5536C" w:rsidRPr="00AC7A72" w:rsidRDefault="00F5536C" w:rsidP="00F43A38">
      <w:pPr>
        <w:pStyle w:val="a3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Дегидратирующими средствами</w:t>
      </w:r>
    </w:p>
    <w:p w:rsidR="00F5536C" w:rsidRPr="00AC7A72" w:rsidRDefault="00F5536C" w:rsidP="00F43A38">
      <w:pPr>
        <w:pStyle w:val="a3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Фибринолитическими средствами </w:t>
      </w:r>
    </w:p>
    <w:p w:rsidR="00F5536C" w:rsidRPr="00AC7A72" w:rsidRDefault="00F5536C" w:rsidP="00F43A38">
      <w:pPr>
        <w:pStyle w:val="a3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Антифибринолитическими средствами</w:t>
      </w:r>
    </w:p>
    <w:p w:rsidR="00F5536C" w:rsidRPr="00AC7A72" w:rsidRDefault="00F5536C" w:rsidP="00F43A38">
      <w:pPr>
        <w:pStyle w:val="a3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Вазоактивными средствами</w:t>
      </w:r>
    </w:p>
    <w:p w:rsidR="00F5536C" w:rsidRPr="00AC7A72" w:rsidRDefault="00F5536C" w:rsidP="00F43A38">
      <w:pPr>
        <w:pStyle w:val="a3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Антикоагулянтными средствами </w:t>
      </w:r>
    </w:p>
    <w:p w:rsidR="00B50A61" w:rsidRPr="00AC7A72" w:rsidRDefault="001A0374" w:rsidP="00B50A61">
      <w:pPr>
        <w:pStyle w:val="ab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294</w:t>
      </w:r>
      <w:r w:rsidR="00F5536C" w:rsidRPr="00AC7A72">
        <w:rPr>
          <w:rFonts w:ascii="Times New Roman" w:hAnsi="Times New Roman" w:cs="Times New Roman"/>
          <w:sz w:val="24"/>
          <w:szCs w:val="24"/>
        </w:rPr>
        <w:t>.</w:t>
      </w:r>
      <w:r w:rsidR="00B50A61" w:rsidRPr="00AC7A72">
        <w:rPr>
          <w:rFonts w:ascii="Times New Roman" w:hAnsi="Times New Roman" w:cs="Times New Roman"/>
          <w:sz w:val="24"/>
          <w:szCs w:val="24"/>
        </w:rPr>
        <w:t>Для тревожно-фобических  расстройств характерно одно из следующих эмоциональных состояний:</w:t>
      </w:r>
    </w:p>
    <w:p w:rsidR="00B50A61" w:rsidRPr="00AC7A72" w:rsidRDefault="00B50A61" w:rsidP="00F43A38">
      <w:pPr>
        <w:pStyle w:val="ab"/>
        <w:numPr>
          <w:ilvl w:val="0"/>
          <w:numId w:val="23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Агресссия</w:t>
      </w:r>
    </w:p>
    <w:p w:rsidR="00B50A61" w:rsidRPr="00AC7A72" w:rsidRDefault="00B50A61" w:rsidP="00F43A38">
      <w:pPr>
        <w:pStyle w:val="ab"/>
        <w:numPr>
          <w:ilvl w:val="0"/>
          <w:numId w:val="23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Дисфория </w:t>
      </w:r>
    </w:p>
    <w:p w:rsidR="00B50A61" w:rsidRPr="00AC7A72" w:rsidRDefault="00B50A61" w:rsidP="00F43A38">
      <w:pPr>
        <w:pStyle w:val="ab"/>
        <w:numPr>
          <w:ilvl w:val="0"/>
          <w:numId w:val="23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Мания</w:t>
      </w:r>
    </w:p>
    <w:p w:rsidR="00B50A61" w:rsidRPr="00AC7A72" w:rsidRDefault="00B50A61" w:rsidP="00B50A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4.   Страх</w:t>
      </w:r>
    </w:p>
    <w:p w:rsidR="00B50A61" w:rsidRPr="00AC7A72" w:rsidRDefault="00B50A61" w:rsidP="00B50A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       5.   Апатия</w:t>
      </w: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295</w:t>
      </w:r>
      <w:r w:rsidR="00F5536C" w:rsidRPr="00AC7A72">
        <w:rPr>
          <w:rFonts w:ascii="Times New Roman" w:hAnsi="Times New Roman" w:cs="Times New Roman"/>
          <w:sz w:val="24"/>
          <w:szCs w:val="24"/>
        </w:rPr>
        <w:t>. Диагноз преходящего нарушения мозгового кровообращения устанавливают, если очаговая церебральная симптоматика подвергается полному регрессу в течение:</w:t>
      </w:r>
    </w:p>
    <w:p w:rsidR="00F5536C" w:rsidRPr="00AC7A72" w:rsidRDefault="00F5536C" w:rsidP="00F43A38">
      <w:pPr>
        <w:pStyle w:val="a3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 сут</w:t>
      </w:r>
    </w:p>
    <w:p w:rsidR="00F5536C" w:rsidRPr="00AC7A72" w:rsidRDefault="00F5536C" w:rsidP="00F43A38">
      <w:pPr>
        <w:pStyle w:val="a3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 нед</w:t>
      </w:r>
    </w:p>
    <w:p w:rsidR="00F5536C" w:rsidRPr="00AC7A72" w:rsidRDefault="00F5536C" w:rsidP="00F43A38">
      <w:pPr>
        <w:pStyle w:val="a3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 нед</w:t>
      </w:r>
    </w:p>
    <w:p w:rsidR="00F5536C" w:rsidRPr="00AC7A72" w:rsidRDefault="00F5536C" w:rsidP="00F43A38">
      <w:pPr>
        <w:pStyle w:val="a3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 нед</w:t>
      </w:r>
    </w:p>
    <w:p w:rsidR="00F5536C" w:rsidRPr="00AC7A72" w:rsidRDefault="00F5536C" w:rsidP="00F43A38">
      <w:pPr>
        <w:pStyle w:val="a3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 мес</w:t>
      </w:r>
    </w:p>
    <w:p w:rsidR="00F5536C" w:rsidRPr="00AC7A72" w:rsidRDefault="00F5536C" w:rsidP="00F553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296.</w:t>
      </w:r>
      <w:r w:rsidR="00F5536C" w:rsidRPr="00AC7A72">
        <w:rPr>
          <w:rFonts w:ascii="Times New Roman" w:hAnsi="Times New Roman" w:cs="Times New Roman"/>
          <w:sz w:val="24"/>
          <w:szCs w:val="24"/>
        </w:rPr>
        <w:t>Для неврологических проявлений вертебробазилярной недостаточности характерно наличие:</w:t>
      </w:r>
    </w:p>
    <w:p w:rsidR="00F5536C" w:rsidRPr="00AC7A72" w:rsidRDefault="00F5536C" w:rsidP="00F43A38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Апатико-абулического синдрома</w:t>
      </w:r>
    </w:p>
    <w:p w:rsidR="00F5536C" w:rsidRPr="00AC7A72" w:rsidRDefault="00F5536C" w:rsidP="00F43A38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Синдрома аутотопагнозии</w:t>
      </w:r>
    </w:p>
    <w:p w:rsidR="00F5536C" w:rsidRPr="00AC7A72" w:rsidRDefault="00F5536C" w:rsidP="00F43A38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Синдрома сенсомоторной афазии </w:t>
      </w:r>
    </w:p>
    <w:p w:rsidR="00F5536C" w:rsidRPr="00AC7A72" w:rsidRDefault="00F5536C" w:rsidP="00F43A38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Вестибуломозжечкового синдрома </w:t>
      </w:r>
    </w:p>
    <w:p w:rsidR="00F5536C" w:rsidRPr="00AC7A72" w:rsidRDefault="00F5536C" w:rsidP="00F43A38">
      <w:pPr>
        <w:pStyle w:val="a3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Верно все перечисленное  </w:t>
      </w: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297.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При формулировании диагноза острого сосудистого заболевания головного мозга согласно классификации НЦ неврологии РАМН на первое место выносится:</w:t>
      </w:r>
    </w:p>
    <w:p w:rsidR="00F5536C" w:rsidRPr="00AC7A72" w:rsidRDefault="00F5536C" w:rsidP="00F43A38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Этиология сосудистого процесса </w:t>
      </w:r>
    </w:p>
    <w:p w:rsidR="00F5536C" w:rsidRPr="00AC7A72" w:rsidRDefault="00F5536C" w:rsidP="00F43A38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Тип нарушения мозгового кровообращения</w:t>
      </w:r>
    </w:p>
    <w:p w:rsidR="00F5536C" w:rsidRPr="00AC7A72" w:rsidRDefault="00F5536C" w:rsidP="00F43A38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Пораженный сосудистый бассейн </w:t>
      </w:r>
    </w:p>
    <w:p w:rsidR="00F5536C" w:rsidRPr="00AC7A72" w:rsidRDefault="00F5536C" w:rsidP="00F43A38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Клинический синдром</w:t>
      </w:r>
    </w:p>
    <w:p w:rsidR="00F5536C" w:rsidRPr="00AC7A72" w:rsidRDefault="00F5536C" w:rsidP="00F43A38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состояние трудоспособности </w:t>
      </w: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298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. Главной причиной церебральной ишемии при остром инфаркте миокарда (кардиоцеребральный синдром) является: </w:t>
      </w:r>
    </w:p>
    <w:p w:rsidR="00F5536C" w:rsidRPr="00AC7A72" w:rsidRDefault="00F5536C" w:rsidP="00F43A38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Повышение вязкости крови</w:t>
      </w:r>
    </w:p>
    <w:p w:rsidR="00F5536C" w:rsidRPr="00AC7A72" w:rsidRDefault="00F5536C" w:rsidP="00F43A38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Повышение активности свертывающей системы крови</w:t>
      </w:r>
    </w:p>
    <w:p w:rsidR="00F5536C" w:rsidRPr="00AC7A72" w:rsidRDefault="00F5536C" w:rsidP="00F43A38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Ухудшение реологических свойств крови</w:t>
      </w:r>
    </w:p>
    <w:p w:rsidR="00F5536C" w:rsidRPr="00AC7A72" w:rsidRDefault="00F5536C" w:rsidP="00F43A38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Снижение системного префузионного давления </w:t>
      </w:r>
    </w:p>
    <w:p w:rsidR="00F5536C" w:rsidRPr="00AC7A72" w:rsidRDefault="00F5536C" w:rsidP="00F43A38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Повышение агрегации форменных элементов крови</w:t>
      </w: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299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. Решающее влияние на прогноз преходящего нарушения мозгового кровообращения оказывает: </w:t>
      </w:r>
    </w:p>
    <w:p w:rsidR="00F5536C" w:rsidRPr="00AC7A72" w:rsidRDefault="00F5536C" w:rsidP="00F43A38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Адекватный уровень артериального давления </w:t>
      </w:r>
    </w:p>
    <w:p w:rsidR="00F5536C" w:rsidRPr="00AC7A72" w:rsidRDefault="00F5536C" w:rsidP="00F43A38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Состояние вязкости и текучести крови</w:t>
      </w:r>
    </w:p>
    <w:p w:rsidR="00F5536C" w:rsidRPr="00AC7A72" w:rsidRDefault="00F5536C" w:rsidP="00F43A38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Состояние свертывающей системы крови</w:t>
      </w:r>
    </w:p>
    <w:p w:rsidR="00F5536C" w:rsidRPr="00AC7A72" w:rsidRDefault="00F5536C" w:rsidP="00F43A38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Сохранная проходимость приводящих артерий </w:t>
      </w:r>
    </w:p>
    <w:p w:rsidR="00F5536C" w:rsidRPr="00AC7A72" w:rsidRDefault="00F5536C" w:rsidP="00F43A38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Продолжительность эпизодов преходящей ишемии </w:t>
      </w:r>
    </w:p>
    <w:p w:rsidR="00F5536C" w:rsidRPr="00AC7A72" w:rsidRDefault="001A0374" w:rsidP="00F5536C">
      <w:pPr>
        <w:ind w:left="36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300.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С помощью магнитно-резонансной томографии очаг ишемического инсульта головного мозга выявляется в следующие сроки после начала заболевания:</w:t>
      </w:r>
    </w:p>
    <w:p w:rsidR="00F5536C" w:rsidRPr="00AC7A72" w:rsidRDefault="00F5536C" w:rsidP="00F43A38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Через 1 ч</w:t>
      </w:r>
    </w:p>
    <w:p w:rsidR="00F5536C" w:rsidRPr="00AC7A72" w:rsidRDefault="00F5536C" w:rsidP="00F43A38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Через 3 ч</w:t>
      </w:r>
    </w:p>
    <w:p w:rsidR="00F5536C" w:rsidRPr="00AC7A72" w:rsidRDefault="00F5536C" w:rsidP="00F43A38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Через 6 ч</w:t>
      </w:r>
    </w:p>
    <w:p w:rsidR="00F5536C" w:rsidRPr="00AC7A72" w:rsidRDefault="00F5536C" w:rsidP="00F43A38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К концу первых суток</w:t>
      </w:r>
    </w:p>
    <w:p w:rsidR="00F5536C" w:rsidRPr="00AC7A72" w:rsidRDefault="00F5536C" w:rsidP="00F43A38">
      <w:pPr>
        <w:pStyle w:val="a3"/>
        <w:numPr>
          <w:ilvl w:val="0"/>
          <w:numId w:val="16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К концу третьих суток 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301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Внутримозговое «обкрадывание» очага ишемического инсульта после введения вазодилататоров наступает в результате:</w:t>
      </w:r>
    </w:p>
    <w:p w:rsidR="00F5536C" w:rsidRPr="00AC7A72" w:rsidRDefault="00F5536C" w:rsidP="00F43A38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Нарушения ауторегуляции кровообращения в очаге </w:t>
      </w:r>
    </w:p>
    <w:p w:rsidR="00F5536C" w:rsidRPr="00AC7A72" w:rsidRDefault="00F5536C" w:rsidP="00F43A38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Спазма сосудов пораженного участка мозга </w:t>
      </w:r>
    </w:p>
    <w:p w:rsidR="00F5536C" w:rsidRPr="00AC7A72" w:rsidRDefault="00F5536C" w:rsidP="00F43A38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Спазма сосудов неповрежденных отделов мозга </w:t>
      </w:r>
    </w:p>
    <w:p w:rsidR="00F5536C" w:rsidRPr="00AC7A72" w:rsidRDefault="00F5536C" w:rsidP="00F43A38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Расширения «здоровых» сосудов неповрежденного отдела мозга </w:t>
      </w:r>
    </w:p>
    <w:p w:rsidR="00F5536C" w:rsidRPr="00AC7A72" w:rsidRDefault="00F5536C" w:rsidP="00F43A38">
      <w:pPr>
        <w:pStyle w:val="a3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Раскрытия артериовенозных анастомозов </w:t>
      </w:r>
    </w:p>
    <w:p w:rsidR="00B50A61" w:rsidRPr="00AC7A72" w:rsidRDefault="001A0374" w:rsidP="00B50A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302.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B50A61" w:rsidRPr="00AC7A72">
        <w:rPr>
          <w:rFonts w:ascii="Times New Roman" w:hAnsi="Times New Roman" w:cs="Times New Roman"/>
          <w:sz w:val="24"/>
          <w:szCs w:val="24"/>
        </w:rPr>
        <w:t xml:space="preserve">При острой реакции на стресс отмечается: </w:t>
      </w:r>
    </w:p>
    <w:p w:rsidR="00B50A61" w:rsidRPr="00AC7A72" w:rsidRDefault="00B50A61" w:rsidP="00F43A38">
      <w:pPr>
        <w:pStyle w:val="ab"/>
        <w:numPr>
          <w:ilvl w:val="0"/>
          <w:numId w:val="236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Наличие  видимых признаков психопатологических нарушений  до развития  данного    расстройства</w:t>
      </w:r>
    </w:p>
    <w:p w:rsidR="00B50A61" w:rsidRPr="00AC7A72" w:rsidRDefault="00B50A61" w:rsidP="00F43A38">
      <w:pPr>
        <w:pStyle w:val="ab"/>
        <w:numPr>
          <w:ilvl w:val="0"/>
          <w:numId w:val="23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Отсутствие признаков дезориентировки</w:t>
      </w:r>
    </w:p>
    <w:p w:rsidR="00B50A61" w:rsidRPr="00AC7A72" w:rsidRDefault="00B50A61" w:rsidP="00F43A38">
      <w:pPr>
        <w:pStyle w:val="ab"/>
        <w:numPr>
          <w:ilvl w:val="0"/>
          <w:numId w:val="23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Длительность от нескольких  часов до 3-х суток</w:t>
      </w:r>
    </w:p>
    <w:p w:rsidR="00B50A61" w:rsidRPr="00AC7A72" w:rsidRDefault="00B50A61" w:rsidP="00B50A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4.     Обязательное наличие галлюцинаторно-бредовой симптоматики</w:t>
      </w:r>
    </w:p>
    <w:p w:rsidR="00B50A61" w:rsidRPr="00AC7A72" w:rsidRDefault="00F65DB2" w:rsidP="00B50A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</w:t>
      </w:r>
      <w:r w:rsidR="00B50A61" w:rsidRPr="00AC7A72">
        <w:rPr>
          <w:rFonts w:ascii="Times New Roman" w:hAnsi="Times New Roman" w:cs="Times New Roman"/>
          <w:sz w:val="24"/>
          <w:szCs w:val="24"/>
        </w:rPr>
        <w:t>5.  Воздействие любого по силе психологического стрессового фактора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303</w:t>
      </w:r>
      <w:r w:rsidR="00F5536C" w:rsidRPr="00AC7A72">
        <w:rPr>
          <w:rFonts w:ascii="Times New Roman" w:hAnsi="Times New Roman" w:cs="Times New Roman"/>
          <w:sz w:val="24"/>
          <w:szCs w:val="24"/>
        </w:rPr>
        <w:t>. Показанием для назначения дегидротирующих средств при ишемическом инсульте являются:</w:t>
      </w:r>
    </w:p>
    <w:p w:rsidR="00F5536C" w:rsidRPr="00AC7A72" w:rsidRDefault="00F5536C" w:rsidP="00F43A38">
      <w:pPr>
        <w:pStyle w:val="a3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Выраженность общемозговой симптоматики </w:t>
      </w:r>
    </w:p>
    <w:p w:rsidR="00F5536C" w:rsidRPr="00AC7A72" w:rsidRDefault="00F5536C" w:rsidP="00F43A38">
      <w:pPr>
        <w:pStyle w:val="a3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Гиповолемия</w:t>
      </w:r>
    </w:p>
    <w:p w:rsidR="00F5536C" w:rsidRPr="00AC7A72" w:rsidRDefault="00F5536C" w:rsidP="00F43A38">
      <w:pPr>
        <w:pStyle w:val="a3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Гиперкоагулопатия</w:t>
      </w:r>
    </w:p>
    <w:p w:rsidR="00F5536C" w:rsidRPr="00AC7A72" w:rsidRDefault="00F5536C" w:rsidP="00F43A38">
      <w:pPr>
        <w:pStyle w:val="a3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Все перечисленное</w:t>
      </w:r>
    </w:p>
    <w:p w:rsidR="00F5536C" w:rsidRPr="00AC7A72" w:rsidRDefault="00F5536C" w:rsidP="00F43A38">
      <w:pPr>
        <w:pStyle w:val="a3"/>
        <w:numPr>
          <w:ilvl w:val="0"/>
          <w:numId w:val="16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Менингеальный синдром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304.</w:t>
      </w:r>
      <w:r w:rsidR="00F5536C" w:rsidRPr="00AC7A72">
        <w:rPr>
          <w:rFonts w:ascii="Times New Roman" w:hAnsi="Times New Roman" w:cs="Times New Roman"/>
          <w:sz w:val="24"/>
          <w:szCs w:val="24"/>
        </w:rPr>
        <w:t>Показанием к гиперволемическойгемодилюции при ишемическом инсульте является наличие:</w:t>
      </w:r>
    </w:p>
    <w:p w:rsidR="00F5536C" w:rsidRPr="00AC7A72" w:rsidRDefault="00F5536C" w:rsidP="00F43A38">
      <w:pPr>
        <w:pStyle w:val="a3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Анурии </w:t>
      </w:r>
    </w:p>
    <w:p w:rsidR="00F5536C" w:rsidRPr="00AC7A72" w:rsidRDefault="00F5536C" w:rsidP="00F43A38">
      <w:pPr>
        <w:pStyle w:val="a3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Сердечной недостаточности </w:t>
      </w:r>
    </w:p>
    <w:p w:rsidR="00F5536C" w:rsidRPr="00AC7A72" w:rsidRDefault="00F5536C" w:rsidP="00F43A38">
      <w:pPr>
        <w:pStyle w:val="a3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Артериального давления ниже 120/60 мм рт.ст.</w:t>
      </w:r>
    </w:p>
    <w:p w:rsidR="00F5536C" w:rsidRPr="00AC7A72" w:rsidRDefault="00F5536C" w:rsidP="00F43A38">
      <w:pPr>
        <w:pStyle w:val="a3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Артериального давления свыше 200/100 мм рт.ст</w:t>
      </w:r>
    </w:p>
    <w:p w:rsidR="00F5536C" w:rsidRPr="00AC7A72" w:rsidRDefault="00F5536C" w:rsidP="00F43A38">
      <w:pPr>
        <w:pStyle w:val="a3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Гематокрита 45%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305.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 Фибринолитическая терапия в виде внутривенной инфузии при закупорке сосудов мозга целесообразна не позднее следующего срока после начала инсульта:</w:t>
      </w:r>
    </w:p>
    <w:p w:rsidR="00F5536C" w:rsidRPr="00AC7A72" w:rsidRDefault="00F5536C" w:rsidP="00F43A38">
      <w:pPr>
        <w:pStyle w:val="a3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1-2 ч</w:t>
      </w:r>
    </w:p>
    <w:p w:rsidR="00F5536C" w:rsidRPr="00AC7A72" w:rsidRDefault="00F5536C" w:rsidP="00F43A38">
      <w:pPr>
        <w:pStyle w:val="a3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3-4 ч</w:t>
      </w:r>
    </w:p>
    <w:p w:rsidR="00F5536C" w:rsidRPr="00AC7A72" w:rsidRDefault="00F5536C" w:rsidP="00F43A38">
      <w:pPr>
        <w:pStyle w:val="a3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5-6 ч</w:t>
      </w:r>
    </w:p>
    <w:p w:rsidR="00F5536C" w:rsidRPr="00AC7A72" w:rsidRDefault="00F5536C" w:rsidP="00F43A38">
      <w:pPr>
        <w:pStyle w:val="a3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7-8 ч</w:t>
      </w:r>
    </w:p>
    <w:p w:rsidR="00F5536C" w:rsidRPr="00AC7A72" w:rsidRDefault="00F5536C" w:rsidP="00F43A38">
      <w:pPr>
        <w:pStyle w:val="a3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10-12 ч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306.</w:t>
      </w:r>
      <w:r w:rsidR="00F5536C" w:rsidRPr="00AC7A72">
        <w:rPr>
          <w:rFonts w:ascii="Times New Roman" w:hAnsi="Times New Roman" w:cs="Times New Roman"/>
          <w:sz w:val="24"/>
          <w:szCs w:val="24"/>
        </w:rPr>
        <w:t>Критерием эффективной гемодилюции в острой стадии ишемического инсульта считают уровень гематокрита:</w:t>
      </w:r>
    </w:p>
    <w:p w:rsidR="00F5536C" w:rsidRPr="00AC7A72" w:rsidRDefault="00F5536C" w:rsidP="00F43A38">
      <w:pPr>
        <w:pStyle w:val="a3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45-49 %</w:t>
      </w:r>
    </w:p>
    <w:p w:rsidR="00F5536C" w:rsidRPr="00AC7A72" w:rsidRDefault="00F5536C" w:rsidP="00F43A38">
      <w:pPr>
        <w:pStyle w:val="a3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36-44%</w:t>
      </w:r>
    </w:p>
    <w:p w:rsidR="00F5536C" w:rsidRPr="00AC7A72" w:rsidRDefault="00F5536C" w:rsidP="00F43A38">
      <w:pPr>
        <w:pStyle w:val="a3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31-35 %</w:t>
      </w:r>
    </w:p>
    <w:p w:rsidR="00F5536C" w:rsidRPr="00AC7A72" w:rsidRDefault="00F5536C" w:rsidP="00F43A38">
      <w:pPr>
        <w:pStyle w:val="a3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25-30 %</w:t>
      </w:r>
    </w:p>
    <w:p w:rsidR="00F5536C" w:rsidRPr="00AC7A72" w:rsidRDefault="00F5536C" w:rsidP="00F43A38">
      <w:pPr>
        <w:pStyle w:val="a3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50-55%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307.</w:t>
      </w:r>
      <w:r w:rsidR="00F5536C" w:rsidRPr="00AC7A72">
        <w:rPr>
          <w:rFonts w:ascii="Times New Roman" w:hAnsi="Times New Roman" w:cs="Times New Roman"/>
          <w:sz w:val="24"/>
          <w:szCs w:val="24"/>
        </w:rPr>
        <w:t>Компьютерная томография выявляет зону  гипоитенсивности в очаге ишемического инсульта через:</w:t>
      </w:r>
    </w:p>
    <w:p w:rsidR="00F5536C" w:rsidRPr="00AC7A72" w:rsidRDefault="00F5536C" w:rsidP="00F43A38">
      <w:pPr>
        <w:pStyle w:val="a3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 ч от начала заболевания</w:t>
      </w:r>
    </w:p>
    <w:p w:rsidR="00F5536C" w:rsidRPr="00AC7A72" w:rsidRDefault="00F5536C" w:rsidP="00F43A38">
      <w:pPr>
        <w:pStyle w:val="a3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 ч от начала заболевания </w:t>
      </w:r>
    </w:p>
    <w:p w:rsidR="00F5536C" w:rsidRPr="00AC7A72" w:rsidRDefault="00F5536C" w:rsidP="00F43A38">
      <w:pPr>
        <w:pStyle w:val="a3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4 ч от начала заболевания</w:t>
      </w:r>
    </w:p>
    <w:p w:rsidR="00F5536C" w:rsidRPr="00AC7A72" w:rsidRDefault="00F5536C" w:rsidP="00F43A38">
      <w:pPr>
        <w:pStyle w:val="a3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6 ч и более от начала заболевания</w:t>
      </w:r>
    </w:p>
    <w:p w:rsidR="00F5536C" w:rsidRPr="00AC7A72" w:rsidRDefault="00F5536C" w:rsidP="00F43A38">
      <w:pPr>
        <w:pStyle w:val="a3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8 ч и более от начала заболевания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308.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Для субарахноидального кровоизлияния обязательным признаком является:</w:t>
      </w:r>
    </w:p>
    <w:p w:rsidR="00F5536C" w:rsidRPr="00AC7A72" w:rsidRDefault="00F5536C" w:rsidP="00F43A38">
      <w:pPr>
        <w:pStyle w:val="a3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Утрата сознания </w:t>
      </w:r>
    </w:p>
    <w:p w:rsidR="00F5536C" w:rsidRPr="00AC7A72" w:rsidRDefault="00F5536C" w:rsidP="00F43A38">
      <w:pPr>
        <w:pStyle w:val="a3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Зрачковые расстройства </w:t>
      </w:r>
    </w:p>
    <w:p w:rsidR="00F5536C" w:rsidRPr="00AC7A72" w:rsidRDefault="00F5536C" w:rsidP="00F43A38">
      <w:pPr>
        <w:pStyle w:val="a3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Нистагм</w:t>
      </w:r>
    </w:p>
    <w:p w:rsidR="00F5536C" w:rsidRPr="00AC7A72" w:rsidRDefault="00F5536C" w:rsidP="00F43A38">
      <w:pPr>
        <w:pStyle w:val="a3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Менингеальный синдром</w:t>
      </w:r>
    </w:p>
    <w:p w:rsidR="00F5536C" w:rsidRPr="00AC7A72" w:rsidRDefault="00F5536C" w:rsidP="00F43A38">
      <w:pPr>
        <w:pStyle w:val="a3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Двусторонние пирамидные патологические знаки 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309.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При субарахноидальном кровоизлиянии у больного с выраженным атеросклерозом не следует применять:</w:t>
      </w:r>
    </w:p>
    <w:p w:rsidR="00F5536C" w:rsidRPr="00AC7A72" w:rsidRDefault="00F5536C" w:rsidP="00F43A38">
      <w:pPr>
        <w:pStyle w:val="a3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Анальгетики </w:t>
      </w:r>
    </w:p>
    <w:p w:rsidR="00F5536C" w:rsidRPr="00AC7A72" w:rsidRDefault="00F5536C" w:rsidP="00F43A38">
      <w:pPr>
        <w:pStyle w:val="a3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Антифибринолитики</w:t>
      </w:r>
    </w:p>
    <w:p w:rsidR="00F5536C" w:rsidRPr="00AC7A72" w:rsidRDefault="00F5536C" w:rsidP="00F43A38">
      <w:pPr>
        <w:pStyle w:val="a3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Дегидратационные препараты </w:t>
      </w:r>
    </w:p>
    <w:p w:rsidR="00F5536C" w:rsidRPr="00AC7A72" w:rsidRDefault="00F5536C" w:rsidP="00F43A38">
      <w:pPr>
        <w:pStyle w:val="a3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Спазмолитики </w:t>
      </w:r>
    </w:p>
    <w:p w:rsidR="00F5536C" w:rsidRPr="00AC7A72" w:rsidRDefault="00F5536C" w:rsidP="00F43A38">
      <w:pPr>
        <w:pStyle w:val="a3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Антигипертензивные средства</w:t>
      </w:r>
    </w:p>
    <w:p w:rsidR="00F5536C" w:rsidRPr="00AC7A72" w:rsidRDefault="00F5536C" w:rsidP="00F5536C">
      <w:pPr>
        <w:rPr>
          <w:rFonts w:ascii="Times New Roman" w:hAnsi="Times New Roman" w:cs="Times New Roman"/>
          <w:sz w:val="24"/>
          <w:szCs w:val="24"/>
        </w:rPr>
      </w:pP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310.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Противопоказанием к транкспортировке в неврологичесий стационар больного с гипертоническим кровоизлиянием в мозг является:</w:t>
      </w:r>
    </w:p>
    <w:p w:rsidR="00F5536C" w:rsidRPr="00AC7A72" w:rsidRDefault="00F5536C" w:rsidP="00F43A38">
      <w:pPr>
        <w:pStyle w:val="a3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Утрата сознания</w:t>
      </w:r>
    </w:p>
    <w:p w:rsidR="00F5536C" w:rsidRPr="00AC7A72" w:rsidRDefault="00F5536C" w:rsidP="00F43A38">
      <w:pPr>
        <w:pStyle w:val="a3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Рвота </w:t>
      </w:r>
    </w:p>
    <w:p w:rsidR="00F5536C" w:rsidRPr="00AC7A72" w:rsidRDefault="00F5536C" w:rsidP="00F43A38">
      <w:pPr>
        <w:pStyle w:val="a3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Психомоторное возбуждение </w:t>
      </w:r>
    </w:p>
    <w:p w:rsidR="00F5536C" w:rsidRPr="00AC7A72" w:rsidRDefault="00F5536C" w:rsidP="00F43A38">
      <w:pPr>
        <w:pStyle w:val="a3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Отек легкого </w:t>
      </w:r>
    </w:p>
    <w:p w:rsidR="00F5536C" w:rsidRPr="00AC7A72" w:rsidRDefault="00F5536C" w:rsidP="00F43A38">
      <w:pPr>
        <w:pStyle w:val="a3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Отек мозга 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311.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Тромбоз глубоких мозговых вен отличается от тромбоза поверхностных мозговых вен наличием:</w:t>
      </w:r>
    </w:p>
    <w:p w:rsidR="00F5536C" w:rsidRPr="00AC7A72" w:rsidRDefault="00F5536C" w:rsidP="00F43A38">
      <w:pPr>
        <w:pStyle w:val="a3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Общемозговых симптомов </w:t>
      </w:r>
    </w:p>
    <w:p w:rsidR="00F5536C" w:rsidRPr="00AC7A72" w:rsidRDefault="00F5536C" w:rsidP="00F43A38">
      <w:pPr>
        <w:pStyle w:val="a3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Признаков застоя на глазном дне</w:t>
      </w:r>
    </w:p>
    <w:p w:rsidR="00F5536C" w:rsidRPr="00AC7A72" w:rsidRDefault="00F5536C" w:rsidP="00F43A38">
      <w:pPr>
        <w:pStyle w:val="a3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Признаков поражения ствола головного мозга </w:t>
      </w:r>
    </w:p>
    <w:p w:rsidR="00F5536C" w:rsidRPr="00AC7A72" w:rsidRDefault="00F5536C" w:rsidP="00F43A38">
      <w:pPr>
        <w:pStyle w:val="a3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Менингеального синдрома </w:t>
      </w:r>
    </w:p>
    <w:p w:rsidR="00F5536C" w:rsidRPr="00AC7A72" w:rsidRDefault="00F5536C" w:rsidP="00F43A38">
      <w:pPr>
        <w:pStyle w:val="a3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Бульбарный синдром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312.</w:t>
      </w:r>
      <w:r w:rsidR="00F5536C" w:rsidRPr="00AC7A72">
        <w:rPr>
          <w:rFonts w:ascii="Times New Roman" w:hAnsi="Times New Roman" w:cs="Times New Roman"/>
          <w:sz w:val="24"/>
          <w:szCs w:val="24"/>
        </w:rPr>
        <w:t>Для лечения отека мозга при инсульте эффективной дозой маннитола считается:</w:t>
      </w:r>
    </w:p>
    <w:p w:rsidR="00F5536C" w:rsidRPr="00AC7A72" w:rsidRDefault="00F5536C" w:rsidP="00F43A38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0,5 г/кг массы тела</w:t>
      </w:r>
    </w:p>
    <w:p w:rsidR="00F5536C" w:rsidRPr="00AC7A72" w:rsidRDefault="00F5536C" w:rsidP="00F43A38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1,0 г/кг массы тела</w:t>
      </w:r>
    </w:p>
    <w:p w:rsidR="00F5536C" w:rsidRPr="00AC7A72" w:rsidRDefault="00F5536C" w:rsidP="00F43A38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1,5 г/кг массы тела</w:t>
      </w:r>
    </w:p>
    <w:p w:rsidR="00F5536C" w:rsidRPr="00AC7A72" w:rsidRDefault="00F5536C" w:rsidP="00F43A38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2,0 г/кг массы тела</w:t>
      </w:r>
    </w:p>
    <w:p w:rsidR="00F5536C" w:rsidRPr="00AC7A72" w:rsidRDefault="00F5536C" w:rsidP="00F43A38">
      <w:pPr>
        <w:pStyle w:val="a3"/>
        <w:numPr>
          <w:ilvl w:val="0"/>
          <w:numId w:val="17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3,0 г/кг массы тела</w:t>
      </w:r>
    </w:p>
    <w:p w:rsidR="00B50A61" w:rsidRPr="00AC7A72" w:rsidRDefault="001A0374" w:rsidP="00B50A6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</w:rPr>
        <w:t>313.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B50A61" w:rsidRPr="00AC7A72">
        <w:rPr>
          <w:rFonts w:ascii="Times New Roman" w:hAnsi="Times New Roman" w:cs="Times New Roman"/>
          <w:sz w:val="24"/>
          <w:szCs w:val="24"/>
        </w:rPr>
        <w:t xml:space="preserve">Депрессия в общеврачебной практике характеризуется: </w:t>
      </w:r>
    </w:p>
    <w:p w:rsidR="00B50A61" w:rsidRPr="00AC7A72" w:rsidRDefault="00B50A61" w:rsidP="00F65DB2">
      <w:pPr>
        <w:pStyle w:val="a3"/>
        <w:numPr>
          <w:ilvl w:val="0"/>
          <w:numId w:val="2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В</w:t>
      </w:r>
      <w:r w:rsidRPr="00AC7A72">
        <w:rPr>
          <w:rFonts w:ascii="Times New Roman" w:hAnsi="Times New Roman" w:cs="Times New Roman"/>
          <w:sz w:val="24"/>
          <w:szCs w:val="24"/>
        </w:rPr>
        <w:t>ыраженным суицидальным риском</w:t>
      </w:r>
    </w:p>
    <w:p w:rsidR="00B50A61" w:rsidRPr="00AC7A72" w:rsidRDefault="00B50A61" w:rsidP="00F65DB2">
      <w:pPr>
        <w:pStyle w:val="a3"/>
        <w:numPr>
          <w:ilvl w:val="0"/>
          <w:numId w:val="2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О</w:t>
      </w:r>
      <w:r w:rsidRPr="00AC7A72">
        <w:rPr>
          <w:rFonts w:ascii="Times New Roman" w:hAnsi="Times New Roman" w:cs="Times New Roman"/>
          <w:sz w:val="24"/>
          <w:szCs w:val="24"/>
        </w:rPr>
        <w:t>тчетливым снижением настроения</w:t>
      </w:r>
    </w:p>
    <w:p w:rsidR="00B50A61" w:rsidRPr="00AC7A72" w:rsidRDefault="00B50A61" w:rsidP="00F65DB2">
      <w:pPr>
        <w:pStyle w:val="a3"/>
        <w:numPr>
          <w:ilvl w:val="0"/>
          <w:numId w:val="2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 w:rsidRPr="00AC7A72">
        <w:rPr>
          <w:rFonts w:ascii="Times New Roman" w:hAnsi="Times New Roman" w:cs="Times New Roman"/>
          <w:sz w:val="24"/>
          <w:szCs w:val="24"/>
        </w:rPr>
        <w:t>типичностью клинической картины</w:t>
      </w:r>
    </w:p>
    <w:p w:rsidR="00B50A61" w:rsidRPr="00AC7A72" w:rsidRDefault="00B50A61" w:rsidP="00F65DB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4.     Т</w:t>
      </w:r>
      <w:r w:rsidRPr="00AC7A72">
        <w:rPr>
          <w:rFonts w:ascii="Times New Roman" w:hAnsi="Times New Roman" w:cs="Times New Roman"/>
          <w:sz w:val="24"/>
          <w:szCs w:val="24"/>
        </w:rPr>
        <w:t>яжелым течением</w:t>
      </w:r>
    </w:p>
    <w:p w:rsidR="00B50A61" w:rsidRPr="00AC7A72" w:rsidRDefault="00B50A61" w:rsidP="00F65DB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C7A72">
        <w:rPr>
          <w:rFonts w:ascii="Times New Roman" w:hAnsi="Times New Roman" w:cs="Times New Roman"/>
          <w:sz w:val="24"/>
          <w:szCs w:val="24"/>
          <w:lang w:val="ky-KG"/>
        </w:rPr>
        <w:t xml:space="preserve">      5. Классическими “витальными” проявлениями</w:t>
      </w:r>
    </w:p>
    <w:p w:rsidR="00F5536C" w:rsidRPr="00AC7A72" w:rsidRDefault="001A0374" w:rsidP="00F65D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314.</w:t>
      </w:r>
      <w:r w:rsidR="00F5536C" w:rsidRPr="00AC7A72">
        <w:rPr>
          <w:rFonts w:ascii="Times New Roman" w:hAnsi="Times New Roman" w:cs="Times New Roman"/>
          <w:sz w:val="24"/>
          <w:szCs w:val="24"/>
        </w:rPr>
        <w:t>Компьютерная томография позволяет диагностировать гиперденсивные участки геморрагических экстравазатов при субарахноидальном кровоизлиянии и кровоизлиянии в мозг спустя:</w:t>
      </w:r>
    </w:p>
    <w:p w:rsidR="00F5536C" w:rsidRPr="00AC7A72" w:rsidRDefault="00F5536C" w:rsidP="00F43A38">
      <w:pPr>
        <w:pStyle w:val="a3"/>
        <w:numPr>
          <w:ilvl w:val="0"/>
          <w:numId w:val="17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 ч от начала кровоизлияния </w:t>
      </w:r>
    </w:p>
    <w:p w:rsidR="00F5536C" w:rsidRPr="00AC7A72" w:rsidRDefault="00F5536C" w:rsidP="00F43A38">
      <w:pPr>
        <w:pStyle w:val="a3"/>
        <w:numPr>
          <w:ilvl w:val="0"/>
          <w:numId w:val="17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3ч от начала кровоизлияния</w:t>
      </w:r>
    </w:p>
    <w:p w:rsidR="00F5536C" w:rsidRPr="00AC7A72" w:rsidRDefault="00F5536C" w:rsidP="00F43A38">
      <w:pPr>
        <w:pStyle w:val="a3"/>
        <w:numPr>
          <w:ilvl w:val="0"/>
          <w:numId w:val="17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6ч от начала кровоизлияния</w:t>
      </w:r>
    </w:p>
    <w:p w:rsidR="00F5536C" w:rsidRPr="00AC7A72" w:rsidRDefault="00F5536C" w:rsidP="00F43A38">
      <w:pPr>
        <w:pStyle w:val="a3"/>
        <w:numPr>
          <w:ilvl w:val="0"/>
          <w:numId w:val="17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12 ч от начала кровоизлияния</w:t>
      </w:r>
    </w:p>
    <w:p w:rsidR="00F5536C" w:rsidRPr="00AC7A72" w:rsidRDefault="00F5536C" w:rsidP="00F43A38">
      <w:pPr>
        <w:pStyle w:val="a3"/>
        <w:numPr>
          <w:ilvl w:val="0"/>
          <w:numId w:val="177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24 ч от начала кровоизлияния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315</w:t>
      </w:r>
      <w:r w:rsidR="00F5536C" w:rsidRPr="00AC7A72">
        <w:rPr>
          <w:rFonts w:ascii="Times New Roman" w:hAnsi="Times New Roman" w:cs="Times New Roman"/>
          <w:sz w:val="24"/>
          <w:szCs w:val="24"/>
        </w:rPr>
        <w:t>. Для клинических проявлений кровоизлияния при разрыве аневризм конвекситальных артерий мозга, в отличие от проявлений разрыва аневризм артерий на основании мозга, характерны:</w:t>
      </w:r>
    </w:p>
    <w:p w:rsidR="00F5536C" w:rsidRPr="00AC7A72" w:rsidRDefault="00F5536C" w:rsidP="00F43A38">
      <w:pPr>
        <w:pStyle w:val="a3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Утрата сознания </w:t>
      </w:r>
    </w:p>
    <w:p w:rsidR="00F5536C" w:rsidRPr="00AC7A72" w:rsidRDefault="00F5536C" w:rsidP="00F43A38">
      <w:pPr>
        <w:pStyle w:val="a3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Головная боль </w:t>
      </w:r>
    </w:p>
    <w:p w:rsidR="00F5536C" w:rsidRPr="00AC7A72" w:rsidRDefault="00F5536C" w:rsidP="00F43A38">
      <w:pPr>
        <w:pStyle w:val="a3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Появление очаговых неврологических симптомов </w:t>
      </w:r>
    </w:p>
    <w:p w:rsidR="00F5536C" w:rsidRPr="00AC7A72" w:rsidRDefault="00F5536C" w:rsidP="00F43A38">
      <w:pPr>
        <w:pStyle w:val="a3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Менингеальный синдром </w:t>
      </w:r>
    </w:p>
    <w:p w:rsidR="00F5536C" w:rsidRPr="00AC7A72" w:rsidRDefault="00F5536C" w:rsidP="00F5536C">
      <w:pPr>
        <w:pStyle w:val="a3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Псевдобульбарный синдром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316.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Для купирования мигренозного статуса не применяются препараты:</w:t>
      </w:r>
    </w:p>
    <w:p w:rsidR="00F5536C" w:rsidRPr="00AC7A72" w:rsidRDefault="00F5536C" w:rsidP="00F43A38">
      <w:pPr>
        <w:pStyle w:val="a3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Противосудорожные и противорвотные </w:t>
      </w:r>
    </w:p>
    <w:p w:rsidR="00F5536C" w:rsidRPr="00AC7A72" w:rsidRDefault="00F5536C" w:rsidP="00F43A38">
      <w:pPr>
        <w:pStyle w:val="a3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Дегидратирующие и глюккокортикоиды</w:t>
      </w:r>
    </w:p>
    <w:p w:rsidR="00F5536C" w:rsidRPr="00AC7A72" w:rsidRDefault="00F5536C" w:rsidP="00F43A38">
      <w:pPr>
        <w:pStyle w:val="a3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Антихолинергические и антихолинэстеразные</w:t>
      </w:r>
    </w:p>
    <w:p w:rsidR="00F5536C" w:rsidRPr="00AC7A72" w:rsidRDefault="00F5536C" w:rsidP="00F43A38">
      <w:pPr>
        <w:pStyle w:val="a3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Транквилизаторы и антидепрессанты</w:t>
      </w:r>
    </w:p>
    <w:p w:rsidR="00F5536C" w:rsidRPr="00AC7A72" w:rsidRDefault="00F5536C" w:rsidP="00F5536C">
      <w:pPr>
        <w:pStyle w:val="a3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Антигистаминные и аналгетики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317.</w:t>
      </w:r>
      <w:r w:rsidR="00F5536C" w:rsidRPr="00AC7A72">
        <w:rPr>
          <w:rFonts w:ascii="Times New Roman" w:hAnsi="Times New Roman" w:cs="Times New Roman"/>
          <w:sz w:val="24"/>
          <w:szCs w:val="24"/>
        </w:rPr>
        <w:t>Для купирования приступа мигрени наиболее эффективны препараты:</w:t>
      </w:r>
    </w:p>
    <w:p w:rsidR="00F5536C" w:rsidRPr="00AC7A72" w:rsidRDefault="00F5536C" w:rsidP="00F43A38">
      <w:pPr>
        <w:pStyle w:val="a3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Эрготамина</w:t>
      </w:r>
    </w:p>
    <w:p w:rsidR="00F5536C" w:rsidRPr="00AC7A72" w:rsidRDefault="00F5536C" w:rsidP="00F43A38">
      <w:pPr>
        <w:pStyle w:val="a3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Анальгетики </w:t>
      </w:r>
    </w:p>
    <w:p w:rsidR="00F5536C" w:rsidRPr="00AC7A72" w:rsidRDefault="00F5536C" w:rsidP="00F43A38">
      <w:pPr>
        <w:pStyle w:val="a3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Антигистаминные </w:t>
      </w:r>
    </w:p>
    <w:p w:rsidR="00F5536C" w:rsidRPr="00AC7A72" w:rsidRDefault="00F5536C" w:rsidP="00F43A38">
      <w:pPr>
        <w:pStyle w:val="a3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Антисеротониновые</w:t>
      </w:r>
    </w:p>
    <w:p w:rsidR="00F5536C" w:rsidRPr="00AC7A72" w:rsidRDefault="00F5536C" w:rsidP="00F43A38">
      <w:pPr>
        <w:pStyle w:val="a3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Противосудорожные   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318.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Для мигренозного статуса не характерны:</w:t>
      </w:r>
    </w:p>
    <w:p w:rsidR="00F5536C" w:rsidRPr="00AC7A72" w:rsidRDefault="00F5536C" w:rsidP="00F43A38">
      <w:pPr>
        <w:pStyle w:val="a3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Серия тяжелых, следующих друг за другом приступов </w:t>
      </w:r>
    </w:p>
    <w:p w:rsidR="00F5536C" w:rsidRPr="00AC7A72" w:rsidRDefault="00F5536C" w:rsidP="00F43A38">
      <w:pPr>
        <w:pStyle w:val="a3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 Повторная многократная рвота</w:t>
      </w:r>
    </w:p>
    <w:p w:rsidR="00F5536C" w:rsidRPr="00AC7A72" w:rsidRDefault="00F5536C" w:rsidP="00F43A38">
      <w:pPr>
        <w:pStyle w:val="a3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Тонико-клонические приступы</w:t>
      </w:r>
    </w:p>
    <w:p w:rsidR="00F5536C" w:rsidRPr="00AC7A72" w:rsidRDefault="00F5536C" w:rsidP="00F43A38">
      <w:pPr>
        <w:pStyle w:val="a3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Признаки раздражения оболочек мозга </w:t>
      </w:r>
    </w:p>
    <w:p w:rsidR="00F5536C" w:rsidRPr="00AC7A72" w:rsidRDefault="00F5536C" w:rsidP="00F43A38">
      <w:pPr>
        <w:pStyle w:val="a3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Повышение внутричерепного давления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319</w:t>
      </w:r>
      <w:r w:rsidR="00F5536C" w:rsidRPr="00AC7A72">
        <w:rPr>
          <w:rFonts w:ascii="Times New Roman" w:hAnsi="Times New Roman" w:cs="Times New Roman"/>
          <w:sz w:val="24"/>
          <w:szCs w:val="24"/>
        </w:rPr>
        <w:t>. При классической невралгии тройничного нерва наблюдается:</w:t>
      </w:r>
    </w:p>
    <w:p w:rsidR="00F5536C" w:rsidRPr="00AC7A72" w:rsidRDefault="00F5536C" w:rsidP="00F43A38">
      <w:pPr>
        <w:pStyle w:val="a3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Перманентная болевой синдром</w:t>
      </w:r>
    </w:p>
    <w:p w:rsidR="00F5536C" w:rsidRPr="00AC7A72" w:rsidRDefault="00F5536C" w:rsidP="00F43A38">
      <w:pPr>
        <w:pStyle w:val="a3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Гипалгезия на лице в области иннервации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7A72">
        <w:rPr>
          <w:rFonts w:ascii="Times New Roman" w:hAnsi="Times New Roman" w:cs="Times New Roman"/>
          <w:sz w:val="24"/>
          <w:szCs w:val="24"/>
        </w:rPr>
        <w:t xml:space="preserve">и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7A72">
        <w:rPr>
          <w:rFonts w:ascii="Times New Roman" w:hAnsi="Times New Roman" w:cs="Times New Roman"/>
          <w:sz w:val="24"/>
          <w:szCs w:val="24"/>
        </w:rPr>
        <w:t xml:space="preserve"> ветви </w:t>
      </w:r>
      <w:r w:rsidRPr="00AC7A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7A72">
        <w:rPr>
          <w:rFonts w:ascii="Times New Roman" w:hAnsi="Times New Roman" w:cs="Times New Roman"/>
          <w:sz w:val="24"/>
          <w:szCs w:val="24"/>
        </w:rPr>
        <w:t xml:space="preserve"> нерва</w:t>
      </w:r>
    </w:p>
    <w:p w:rsidR="00F5536C" w:rsidRPr="00AC7A72" w:rsidRDefault="00F5536C" w:rsidP="00F43A38">
      <w:pPr>
        <w:pStyle w:val="a3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Курковые зоны на лице</w:t>
      </w:r>
    </w:p>
    <w:p w:rsidR="00F5536C" w:rsidRPr="00AC7A72" w:rsidRDefault="00F5536C" w:rsidP="00F43A38">
      <w:pPr>
        <w:pStyle w:val="a3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Психомоторное возбуждение во время приступа</w:t>
      </w:r>
    </w:p>
    <w:p w:rsidR="00F5536C" w:rsidRPr="00AC7A72" w:rsidRDefault="00F5536C" w:rsidP="00F43A38">
      <w:pPr>
        <w:pStyle w:val="a3"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Верно Б и В </w:t>
      </w:r>
    </w:p>
    <w:p w:rsidR="00B50A61" w:rsidRPr="00AC7A72" w:rsidRDefault="001A0374" w:rsidP="00B50A61">
      <w:pPr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320</w:t>
      </w:r>
      <w:r w:rsidR="00F5536C" w:rsidRPr="00AC7A72">
        <w:rPr>
          <w:rFonts w:ascii="Times New Roman" w:hAnsi="Times New Roman" w:cs="Times New Roman"/>
          <w:sz w:val="24"/>
          <w:szCs w:val="24"/>
        </w:rPr>
        <w:t>.</w:t>
      </w:r>
      <w:r w:rsidR="00B50A61" w:rsidRPr="00AC7A72">
        <w:rPr>
          <w:rFonts w:ascii="Times New Roman" w:hAnsi="Times New Roman" w:cs="Times New Roman"/>
          <w:sz w:val="24"/>
          <w:szCs w:val="24"/>
        </w:rPr>
        <w:t xml:space="preserve">Больные с деменцией в пожилом и старческом возрасте нуждаются, как правило, в </w:t>
      </w:r>
      <w:r w:rsidR="00F65DB2" w:rsidRPr="00AC7A72">
        <w:rPr>
          <w:rFonts w:ascii="Times New Roman" w:hAnsi="Times New Roman" w:cs="Times New Roman"/>
          <w:sz w:val="24"/>
          <w:szCs w:val="24"/>
        </w:rPr>
        <w:t>:</w:t>
      </w:r>
    </w:p>
    <w:p w:rsidR="00B50A61" w:rsidRPr="00AC7A72" w:rsidRDefault="00B50A61" w:rsidP="00F65DB2">
      <w:pPr>
        <w:pStyle w:val="a3"/>
        <w:numPr>
          <w:ilvl w:val="0"/>
          <w:numId w:val="2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Обязательном приёме ноотропов</w:t>
      </w:r>
    </w:p>
    <w:p w:rsidR="00B50A61" w:rsidRPr="00AC7A72" w:rsidRDefault="00B50A61" w:rsidP="00F65DB2">
      <w:pPr>
        <w:pStyle w:val="a3"/>
        <w:numPr>
          <w:ilvl w:val="0"/>
          <w:numId w:val="2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Правильно и хорошо организованном уходе и надзоре</w:t>
      </w:r>
    </w:p>
    <w:p w:rsidR="00B50A61" w:rsidRPr="00AC7A72" w:rsidRDefault="00B50A61" w:rsidP="00F65DB2">
      <w:pPr>
        <w:pStyle w:val="a3"/>
        <w:numPr>
          <w:ilvl w:val="0"/>
          <w:numId w:val="2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Обязательной госпитализации в психиатрический стационар</w:t>
      </w:r>
    </w:p>
    <w:p w:rsidR="00B50A61" w:rsidRPr="00AC7A72" w:rsidRDefault="00B50A61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4.   Постоянном приеме антипсихотиков (нейролептиков)</w:t>
      </w:r>
    </w:p>
    <w:p w:rsidR="00B50A61" w:rsidRPr="00AC7A72" w:rsidRDefault="00B50A61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   5.   Изоляции от общества</w:t>
      </w:r>
    </w:p>
    <w:p w:rsidR="00B50A61" w:rsidRPr="00AC7A72" w:rsidRDefault="001A0374" w:rsidP="00B50A61">
      <w:pPr>
        <w:pStyle w:val="a9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321</w:t>
      </w:r>
      <w:r w:rsidR="00F5536C" w:rsidRPr="00AC7A72">
        <w:rPr>
          <w:rFonts w:ascii="Times New Roman" w:hAnsi="Times New Roman"/>
          <w:sz w:val="24"/>
          <w:szCs w:val="24"/>
        </w:rPr>
        <w:t xml:space="preserve">. </w:t>
      </w:r>
      <w:r w:rsidR="00B50A61" w:rsidRPr="00AC7A72">
        <w:rPr>
          <w:rFonts w:ascii="Times New Roman" w:hAnsi="Times New Roman"/>
          <w:sz w:val="24"/>
          <w:szCs w:val="24"/>
        </w:rPr>
        <w:t>Наиболее частой причиной  деменции  у пациентовпожилого возраста является:</w:t>
      </w:r>
    </w:p>
    <w:p w:rsidR="00B50A61" w:rsidRPr="00AC7A72" w:rsidRDefault="00B50A61" w:rsidP="00B50A61">
      <w:pPr>
        <w:pStyle w:val="a9"/>
        <w:ind w:left="1440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1.Болезнь Паркинсона</w:t>
      </w:r>
    </w:p>
    <w:p w:rsidR="00B50A61" w:rsidRPr="00AC7A72" w:rsidRDefault="00B50A61" w:rsidP="00B50A61">
      <w:pPr>
        <w:pStyle w:val="a9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                    2. Эпилепсия</w:t>
      </w:r>
    </w:p>
    <w:p w:rsidR="00B50A61" w:rsidRPr="00AC7A72" w:rsidRDefault="00B50A61" w:rsidP="00B50A61">
      <w:pPr>
        <w:pStyle w:val="a9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                    3. Болезнь Альцгеймера</w:t>
      </w:r>
    </w:p>
    <w:p w:rsidR="00B50A61" w:rsidRPr="00AC7A72" w:rsidRDefault="00B50A61" w:rsidP="00B50A61">
      <w:pPr>
        <w:pStyle w:val="a9"/>
        <w:ind w:left="1440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4.  Сахарный диабет</w:t>
      </w:r>
    </w:p>
    <w:p w:rsidR="00B50A61" w:rsidRPr="00AC7A72" w:rsidRDefault="00B50A61" w:rsidP="00B50A61">
      <w:pPr>
        <w:pStyle w:val="a9"/>
        <w:ind w:left="1277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5.Депрессия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322.</w:t>
      </w:r>
      <w:r w:rsidR="00F5536C" w:rsidRPr="00AC7A72">
        <w:rPr>
          <w:rFonts w:ascii="Times New Roman" w:hAnsi="Times New Roman" w:cs="Times New Roman"/>
          <w:sz w:val="24"/>
          <w:szCs w:val="24"/>
        </w:rPr>
        <w:t xml:space="preserve"> Пучковая (кластерная) головная боль:</w:t>
      </w:r>
    </w:p>
    <w:p w:rsidR="00F5536C" w:rsidRPr="00AC7A72" w:rsidRDefault="00F5536C" w:rsidP="00F43A38">
      <w:pPr>
        <w:pStyle w:val="a3"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Чаще бывает у мужчин</w:t>
      </w:r>
    </w:p>
    <w:p w:rsidR="00F5536C" w:rsidRPr="00AC7A72" w:rsidRDefault="00F5536C" w:rsidP="00F43A38">
      <w:pPr>
        <w:pStyle w:val="a3"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Чаще бывает у женщин</w:t>
      </w:r>
    </w:p>
    <w:p w:rsidR="00F5536C" w:rsidRPr="00AC7A72" w:rsidRDefault="00F5536C" w:rsidP="00F43A38">
      <w:pPr>
        <w:pStyle w:val="a3"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Приступ обычно бывает ночью</w:t>
      </w:r>
    </w:p>
    <w:p w:rsidR="00F5536C" w:rsidRPr="00AC7A72" w:rsidRDefault="00F5536C" w:rsidP="00F43A38">
      <w:pPr>
        <w:pStyle w:val="a3"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Приступ обычно бывает днем</w:t>
      </w:r>
    </w:p>
    <w:p w:rsidR="00F5536C" w:rsidRPr="00AC7A72" w:rsidRDefault="00F5536C" w:rsidP="00F43A38">
      <w:pPr>
        <w:pStyle w:val="a3"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Верно А и В</w:t>
      </w:r>
    </w:p>
    <w:p w:rsidR="00F5536C" w:rsidRPr="00AC7A72" w:rsidRDefault="00F5536C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323</w:t>
      </w:r>
      <w:r w:rsidR="001A0374" w:rsidRPr="00AC7A72">
        <w:rPr>
          <w:rFonts w:ascii="Times New Roman" w:hAnsi="Times New Roman" w:cs="Times New Roman"/>
          <w:sz w:val="24"/>
          <w:szCs w:val="24"/>
        </w:rPr>
        <w:t>.</w:t>
      </w:r>
      <w:r w:rsidRPr="00AC7A72">
        <w:rPr>
          <w:rFonts w:ascii="Times New Roman" w:hAnsi="Times New Roman" w:cs="Times New Roman"/>
          <w:sz w:val="24"/>
          <w:szCs w:val="24"/>
        </w:rPr>
        <w:t>Для ауры классической (офтальмической) мигрени характерно:</w:t>
      </w:r>
    </w:p>
    <w:p w:rsidR="00F5536C" w:rsidRPr="00AC7A72" w:rsidRDefault="00F5536C" w:rsidP="00F43A38">
      <w:pPr>
        <w:pStyle w:val="a3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Расходящееся косоглазие</w:t>
      </w:r>
    </w:p>
    <w:p w:rsidR="00F5536C" w:rsidRPr="00AC7A72" w:rsidRDefault="00F5536C" w:rsidP="00F43A38">
      <w:pPr>
        <w:pStyle w:val="a3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Сходящееся косоглазие</w:t>
      </w:r>
    </w:p>
    <w:p w:rsidR="00F5536C" w:rsidRPr="00AC7A72" w:rsidRDefault="00F5536C" w:rsidP="00F43A38">
      <w:pPr>
        <w:pStyle w:val="a3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Птоз</w:t>
      </w:r>
    </w:p>
    <w:p w:rsidR="00F5536C" w:rsidRPr="00AC7A72" w:rsidRDefault="00F5536C" w:rsidP="00F43A38">
      <w:pPr>
        <w:pStyle w:val="a3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“Мерцающая” скатомы</w:t>
      </w:r>
    </w:p>
    <w:p w:rsidR="00F5536C" w:rsidRPr="00AC7A72" w:rsidRDefault="00F5536C" w:rsidP="00F43A38">
      <w:pPr>
        <w:pStyle w:val="a3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Нистагм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324.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При невропатических болях стреляющего характера наиболее эффективны:</w:t>
      </w:r>
    </w:p>
    <w:p w:rsidR="00F5536C" w:rsidRPr="00AC7A72" w:rsidRDefault="00F5536C" w:rsidP="00F43A38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Антидепрессанты</w:t>
      </w:r>
    </w:p>
    <w:p w:rsidR="00F5536C" w:rsidRPr="00AC7A72" w:rsidRDefault="00F5536C" w:rsidP="00F43A38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Антиконвульсанты</w:t>
      </w:r>
    </w:p>
    <w:p w:rsidR="00F5536C" w:rsidRPr="00AC7A72" w:rsidRDefault="00F5536C" w:rsidP="00F43A38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НПВС</w:t>
      </w:r>
    </w:p>
    <w:p w:rsidR="00F5536C" w:rsidRPr="00AC7A72" w:rsidRDefault="00F5536C" w:rsidP="00F43A38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Симпатолитики</w:t>
      </w:r>
    </w:p>
    <w:p w:rsidR="00F5536C" w:rsidRPr="00AC7A72" w:rsidRDefault="00F5536C" w:rsidP="00F43A38">
      <w:pPr>
        <w:pStyle w:val="a3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Верно А и Б</w:t>
      </w:r>
    </w:p>
    <w:p w:rsidR="00F5536C" w:rsidRPr="00AC7A72" w:rsidRDefault="001A0374" w:rsidP="00F5536C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325.</w:t>
      </w:r>
      <w:r w:rsidR="00F5536C" w:rsidRPr="00AC7A72">
        <w:rPr>
          <w:rFonts w:ascii="Times New Roman" w:hAnsi="Times New Roman" w:cs="Times New Roman"/>
          <w:sz w:val="24"/>
          <w:szCs w:val="24"/>
        </w:rPr>
        <w:t>При невропатических болях жгучего характера наиболее эффективны:</w:t>
      </w:r>
    </w:p>
    <w:p w:rsidR="00F5536C" w:rsidRPr="00AC7A72" w:rsidRDefault="00F5536C" w:rsidP="00F43A38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Антидепрессанты</w:t>
      </w:r>
    </w:p>
    <w:p w:rsidR="00F5536C" w:rsidRPr="00AC7A72" w:rsidRDefault="00F5536C" w:rsidP="00F43A38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Антиконвульсанты</w:t>
      </w:r>
    </w:p>
    <w:p w:rsidR="00F5536C" w:rsidRPr="00AC7A72" w:rsidRDefault="00F5536C" w:rsidP="00F43A38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НПВС</w:t>
      </w:r>
    </w:p>
    <w:p w:rsidR="00F5536C" w:rsidRPr="00AC7A72" w:rsidRDefault="00F5536C" w:rsidP="00F43A38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Симпатолитики</w:t>
      </w:r>
    </w:p>
    <w:p w:rsidR="00F5536C" w:rsidRPr="00AC7A72" w:rsidRDefault="00F5536C" w:rsidP="00F43A38">
      <w:pPr>
        <w:pStyle w:val="a3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Верно А и Б</w:t>
      </w:r>
    </w:p>
    <w:p w:rsidR="00B50A61" w:rsidRPr="00AC7A72" w:rsidRDefault="001A0374" w:rsidP="00B50A61">
      <w:pPr>
        <w:pStyle w:val="a9"/>
        <w:ind w:left="426" w:hanging="426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327</w:t>
      </w:r>
      <w:r w:rsidR="00B50A61" w:rsidRPr="00AC7A72">
        <w:rPr>
          <w:rFonts w:ascii="Times New Roman" w:hAnsi="Times New Roman"/>
          <w:sz w:val="24"/>
          <w:szCs w:val="24"/>
        </w:rPr>
        <w:t>. У 10 – 30% соматических пациентов, особенно в ожоговых отделениях и палатах интенсивной  терапии,отмечается расстройство в форме:</w:t>
      </w:r>
    </w:p>
    <w:p w:rsidR="00B50A61" w:rsidRPr="00AC7A72" w:rsidRDefault="00B50A61" w:rsidP="00F43A38">
      <w:pPr>
        <w:pStyle w:val="a9"/>
        <w:numPr>
          <w:ilvl w:val="1"/>
          <w:numId w:val="23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Деменции</w:t>
      </w:r>
    </w:p>
    <w:p w:rsidR="00B50A61" w:rsidRPr="00AC7A72" w:rsidRDefault="00B50A61" w:rsidP="00F43A38">
      <w:pPr>
        <w:pStyle w:val="a9"/>
        <w:numPr>
          <w:ilvl w:val="1"/>
          <w:numId w:val="23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Панического расстройства</w:t>
      </w:r>
    </w:p>
    <w:p w:rsidR="00B50A61" w:rsidRPr="00AC7A72" w:rsidRDefault="00B50A61" w:rsidP="00F43A38">
      <w:pPr>
        <w:pStyle w:val="a9"/>
        <w:numPr>
          <w:ilvl w:val="1"/>
          <w:numId w:val="23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Соматоформного расстройства</w:t>
      </w:r>
    </w:p>
    <w:p w:rsidR="00B50A61" w:rsidRPr="00AC7A72" w:rsidRDefault="00B50A61" w:rsidP="00F43A38">
      <w:pPr>
        <w:pStyle w:val="a9"/>
        <w:numPr>
          <w:ilvl w:val="1"/>
          <w:numId w:val="23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Шизофрении</w:t>
      </w:r>
    </w:p>
    <w:p w:rsidR="00B50A61" w:rsidRPr="00AC7A72" w:rsidRDefault="00B50A61" w:rsidP="00F43A38">
      <w:pPr>
        <w:pStyle w:val="a9"/>
        <w:numPr>
          <w:ilvl w:val="1"/>
          <w:numId w:val="231"/>
        </w:numPr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Делирия</w:t>
      </w:r>
    </w:p>
    <w:p w:rsidR="00B50A61" w:rsidRPr="00AC7A72" w:rsidRDefault="001A0374" w:rsidP="00B50A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328.</w:t>
      </w:r>
      <w:r w:rsidR="00B50A61" w:rsidRPr="00AC7A72">
        <w:rPr>
          <w:rFonts w:ascii="Times New Roman" w:hAnsi="Times New Roman" w:cs="Times New Roman"/>
          <w:sz w:val="24"/>
          <w:szCs w:val="24"/>
        </w:rPr>
        <w:t>Выберите наиболее оптимальный препарат для неотложной помощи при эпилептическом статусе:</w:t>
      </w:r>
    </w:p>
    <w:p w:rsidR="00B50A61" w:rsidRPr="00AC7A72" w:rsidRDefault="00B50A61" w:rsidP="00F43A38">
      <w:pPr>
        <w:pStyle w:val="a3"/>
        <w:numPr>
          <w:ilvl w:val="1"/>
          <w:numId w:val="23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Амитриптилин</w:t>
      </w:r>
    </w:p>
    <w:p w:rsidR="00B50A61" w:rsidRPr="00AC7A72" w:rsidRDefault="00B50A61" w:rsidP="00F43A38">
      <w:pPr>
        <w:pStyle w:val="a3"/>
        <w:numPr>
          <w:ilvl w:val="1"/>
          <w:numId w:val="23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Диазепам</w:t>
      </w:r>
    </w:p>
    <w:p w:rsidR="00B50A61" w:rsidRPr="00AC7A72" w:rsidRDefault="00B50A61" w:rsidP="00F43A38">
      <w:pPr>
        <w:pStyle w:val="a3"/>
        <w:numPr>
          <w:ilvl w:val="1"/>
          <w:numId w:val="23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Галоперидол</w:t>
      </w:r>
    </w:p>
    <w:p w:rsidR="00B50A61" w:rsidRPr="00AC7A72" w:rsidRDefault="00B50A61" w:rsidP="00F43A38">
      <w:pPr>
        <w:pStyle w:val="a3"/>
        <w:numPr>
          <w:ilvl w:val="1"/>
          <w:numId w:val="23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Карбамазепин</w:t>
      </w:r>
    </w:p>
    <w:p w:rsidR="00B50A61" w:rsidRPr="00AC7A72" w:rsidRDefault="00B50A61" w:rsidP="00F43A38">
      <w:pPr>
        <w:pStyle w:val="a3"/>
        <w:numPr>
          <w:ilvl w:val="1"/>
          <w:numId w:val="23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Пароксетин</w:t>
      </w:r>
    </w:p>
    <w:p w:rsidR="00441F87" w:rsidRPr="00AC7A72" w:rsidRDefault="00441F87" w:rsidP="00B50A61">
      <w:pPr>
        <w:rPr>
          <w:rFonts w:ascii="Times New Roman" w:hAnsi="Times New Roman" w:cs="Times New Roman"/>
          <w:sz w:val="24"/>
          <w:szCs w:val="24"/>
        </w:rPr>
      </w:pPr>
    </w:p>
    <w:p w:rsidR="00441F87" w:rsidRPr="00AC7A72" w:rsidRDefault="001A0374" w:rsidP="00441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329.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 При каком характере стула врач общей практики должен заподозрить сальмонеллез:</w:t>
      </w:r>
    </w:p>
    <w:p w:rsidR="00441F87" w:rsidRPr="00AC7A72" w:rsidRDefault="00441F87" w:rsidP="00441F8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стул типа «рисового отвара»</w:t>
      </w:r>
    </w:p>
    <w:p w:rsidR="00441F87" w:rsidRPr="00AC7A72" w:rsidRDefault="00441F87" w:rsidP="00441F8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2. стул типа «малинового желе»</w:t>
      </w:r>
    </w:p>
    <w:p w:rsidR="00441F87" w:rsidRPr="00AC7A72" w:rsidRDefault="00441F87" w:rsidP="00441F8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жидкий стул с примесью крови</w:t>
      </w:r>
    </w:p>
    <w:p w:rsidR="00441F87" w:rsidRPr="00AC7A72" w:rsidRDefault="00441F87" w:rsidP="00441F8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стул по типу «горохового супа»</w:t>
      </w:r>
    </w:p>
    <w:p w:rsidR="00441F87" w:rsidRPr="00AC7A72" w:rsidRDefault="00441F87" w:rsidP="00441F8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зловонный обильный стул</w:t>
      </w:r>
    </w:p>
    <w:p w:rsidR="00B50A61" w:rsidRPr="00AC7A72" w:rsidRDefault="001A0374" w:rsidP="00B50A61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330.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B50A61" w:rsidRPr="00AC7A72">
        <w:rPr>
          <w:rFonts w:ascii="Times New Roman" w:hAnsi="Times New Roman" w:cs="Times New Roman"/>
          <w:sz w:val="24"/>
          <w:szCs w:val="24"/>
        </w:rPr>
        <w:t>Укажите  утверждение, в котором содержится полное и верное описание депрессивной триады:</w:t>
      </w:r>
    </w:p>
    <w:p w:rsidR="00B50A61" w:rsidRPr="00AC7A72" w:rsidRDefault="00B50A61" w:rsidP="00F43A38">
      <w:pPr>
        <w:pStyle w:val="a3"/>
        <w:numPr>
          <w:ilvl w:val="1"/>
          <w:numId w:val="23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Снижение настроения – гипербулия – идеи самоуничижения</w:t>
      </w:r>
    </w:p>
    <w:p w:rsidR="00B50A61" w:rsidRPr="00AC7A72" w:rsidRDefault="00B50A61" w:rsidP="00F43A38">
      <w:pPr>
        <w:pStyle w:val="a3"/>
        <w:numPr>
          <w:ilvl w:val="1"/>
          <w:numId w:val="23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Ангедония  – бессонница – суицидальные мысли</w:t>
      </w:r>
    </w:p>
    <w:p w:rsidR="00B50A61" w:rsidRPr="00AC7A72" w:rsidRDefault="00B50A61" w:rsidP="00F43A38">
      <w:pPr>
        <w:pStyle w:val="a3"/>
        <w:numPr>
          <w:ilvl w:val="1"/>
          <w:numId w:val="23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Снижение настроения – анергия –  расторможенность влечений</w:t>
      </w:r>
    </w:p>
    <w:p w:rsidR="00B50A61" w:rsidRPr="00AC7A72" w:rsidRDefault="00B50A61" w:rsidP="00F43A38">
      <w:pPr>
        <w:pStyle w:val="a3"/>
        <w:numPr>
          <w:ilvl w:val="1"/>
          <w:numId w:val="23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Снижение настроения – ангедония  – анергия</w:t>
      </w:r>
    </w:p>
    <w:p w:rsidR="00B50A61" w:rsidRPr="00AC7A72" w:rsidRDefault="00B50A61" w:rsidP="00F43A38">
      <w:pPr>
        <w:pStyle w:val="a3"/>
        <w:numPr>
          <w:ilvl w:val="1"/>
          <w:numId w:val="233"/>
        </w:num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Апатия – амнезия – снижение аппетита</w:t>
      </w:r>
    </w:p>
    <w:p w:rsidR="00441F87" w:rsidRPr="00AC7A72" w:rsidRDefault="001A0374" w:rsidP="00441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331</w:t>
      </w:r>
      <w:r w:rsidR="00F65DB2" w:rsidRPr="00AC7A72">
        <w:rPr>
          <w:rFonts w:ascii="Times New Roman" w:hAnsi="Times New Roman" w:cs="Times New Roman"/>
          <w:sz w:val="24"/>
          <w:szCs w:val="24"/>
        </w:rPr>
        <w:t>)</w:t>
      </w:r>
      <w:r w:rsidRPr="00AC7A72">
        <w:rPr>
          <w:rFonts w:ascii="Times New Roman" w:hAnsi="Times New Roman" w:cs="Times New Roman"/>
          <w:sz w:val="24"/>
          <w:szCs w:val="24"/>
        </w:rPr>
        <w:t>.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 В ЦСМ к врачу общей практики обратился больной К. 78 лет. Заболел остро, через 3 часа после употребления яйца всмятку. Появился озноб,</w:t>
      </w:r>
      <w:r w:rsidR="00441F87" w:rsidRPr="00AC7A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41F87" w:rsidRPr="00AC7A72">
        <w:rPr>
          <w:rFonts w:ascii="Times New Roman" w:hAnsi="Times New Roman" w:cs="Times New Roman"/>
          <w:sz w:val="24"/>
          <w:szCs w:val="24"/>
          <w:lang w:val="kk-KZ"/>
        </w:rPr>
        <w:t>тела - 39,3</w:t>
      </w:r>
      <w:r w:rsidR="00441F87" w:rsidRPr="00AC7A7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441F87" w:rsidRPr="00AC7A72">
        <w:rPr>
          <w:rFonts w:ascii="Times New Roman" w:hAnsi="Times New Roman" w:cs="Times New Roman"/>
          <w:sz w:val="24"/>
          <w:szCs w:val="24"/>
          <w:lang w:val="kk-KZ"/>
        </w:rPr>
        <w:t>С, рвота 2 раза, частый обильный, зловонный стул, типа болотной тины</w:t>
      </w:r>
      <w:r w:rsidR="00441F87" w:rsidRPr="00AC7A72">
        <w:rPr>
          <w:rFonts w:ascii="Times New Roman" w:hAnsi="Times New Roman" w:cs="Times New Roman"/>
          <w:sz w:val="24"/>
          <w:szCs w:val="24"/>
        </w:rPr>
        <w:t>. О каком диагнозе должен подумать ВОП?</w:t>
      </w:r>
    </w:p>
    <w:p w:rsidR="00441F87" w:rsidRPr="00AC7A72" w:rsidRDefault="00441F87" w:rsidP="00F43A38">
      <w:pPr>
        <w:pStyle w:val="a3"/>
        <w:numPr>
          <w:ilvl w:val="1"/>
          <w:numId w:val="1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сепсис</w:t>
      </w:r>
    </w:p>
    <w:p w:rsidR="00441F87" w:rsidRPr="00AC7A72" w:rsidRDefault="00441F87" w:rsidP="00F43A38">
      <w:pPr>
        <w:pStyle w:val="a3"/>
        <w:numPr>
          <w:ilvl w:val="1"/>
          <w:numId w:val="1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дизентерия</w:t>
      </w:r>
    </w:p>
    <w:p w:rsidR="00441F87" w:rsidRPr="00AC7A72" w:rsidRDefault="00441F87" w:rsidP="00F43A38">
      <w:pPr>
        <w:pStyle w:val="a3"/>
        <w:numPr>
          <w:ilvl w:val="1"/>
          <w:numId w:val="1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сальмонеллез</w:t>
      </w:r>
    </w:p>
    <w:p w:rsidR="00441F87" w:rsidRPr="00AC7A72" w:rsidRDefault="00441F87" w:rsidP="00F43A38">
      <w:pPr>
        <w:pStyle w:val="a3"/>
        <w:numPr>
          <w:ilvl w:val="1"/>
          <w:numId w:val="1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ботулизм</w:t>
      </w:r>
    </w:p>
    <w:p w:rsidR="00441F87" w:rsidRPr="00AC7A72" w:rsidRDefault="00441F87" w:rsidP="00F43A38">
      <w:pPr>
        <w:pStyle w:val="a3"/>
        <w:numPr>
          <w:ilvl w:val="1"/>
          <w:numId w:val="1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холера</w:t>
      </w:r>
    </w:p>
    <w:p w:rsidR="00441F87" w:rsidRPr="00AC7A72" w:rsidRDefault="001A0374" w:rsidP="00441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332.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ab/>
        <w:t>В ЦСМ обратилась пациентка 23 лет с жалобами на схваткообразные боли в нижней части живота, больше в левой подвздошной области, частый скудный стул с примесью слизи и крови, ложные позывы на низ, тенезмы,  повышение температуры до 39</w:t>
      </w:r>
      <w:r w:rsidR="00441F87" w:rsidRPr="00AC7A72">
        <w:rPr>
          <w:rFonts w:ascii="Times New Roman" w:hAnsi="Cambria Math" w:cs="Times New Roman"/>
          <w:sz w:val="24"/>
          <w:szCs w:val="24"/>
        </w:rPr>
        <w:t>⁰</w:t>
      </w:r>
      <w:r w:rsidR="00441F87" w:rsidRPr="00AC7A72">
        <w:rPr>
          <w:rFonts w:ascii="Times New Roman" w:hAnsi="Times New Roman" w:cs="Times New Roman"/>
          <w:sz w:val="24"/>
          <w:szCs w:val="24"/>
        </w:rPr>
        <w:t>. О каком заболевание можно думать:</w:t>
      </w:r>
    </w:p>
    <w:p w:rsidR="00441F87" w:rsidRPr="00AC7A72" w:rsidRDefault="00441F87" w:rsidP="00F43A38">
      <w:pPr>
        <w:pStyle w:val="a3"/>
        <w:numPr>
          <w:ilvl w:val="0"/>
          <w:numId w:val="1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Брюшной тиф</w:t>
      </w:r>
    </w:p>
    <w:p w:rsidR="00441F87" w:rsidRPr="00AC7A72" w:rsidRDefault="00441F87" w:rsidP="00F43A38">
      <w:pPr>
        <w:pStyle w:val="a3"/>
        <w:numPr>
          <w:ilvl w:val="0"/>
          <w:numId w:val="1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Дизентерия</w:t>
      </w:r>
    </w:p>
    <w:p w:rsidR="00441F87" w:rsidRPr="00AC7A72" w:rsidRDefault="00441F87" w:rsidP="00F43A38">
      <w:pPr>
        <w:pStyle w:val="a3"/>
        <w:numPr>
          <w:ilvl w:val="0"/>
          <w:numId w:val="1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441F87" w:rsidRPr="00AC7A72" w:rsidRDefault="00441F87" w:rsidP="00F43A38">
      <w:pPr>
        <w:pStyle w:val="a3"/>
        <w:numPr>
          <w:ilvl w:val="0"/>
          <w:numId w:val="1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Амебиаз</w:t>
      </w:r>
    </w:p>
    <w:p w:rsidR="00441F87" w:rsidRPr="00AC7A72" w:rsidRDefault="00441F87" w:rsidP="00F43A38">
      <w:pPr>
        <w:pStyle w:val="a3"/>
        <w:numPr>
          <w:ilvl w:val="0"/>
          <w:numId w:val="1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Холера</w:t>
      </w:r>
    </w:p>
    <w:p w:rsidR="00441F87" w:rsidRPr="00AC7A72" w:rsidRDefault="00441F87" w:rsidP="00441F87">
      <w:pPr>
        <w:pStyle w:val="a9"/>
        <w:ind w:left="1134"/>
        <w:jc w:val="both"/>
        <w:rPr>
          <w:rFonts w:ascii="Times New Roman" w:hAnsi="Times New Roman"/>
          <w:sz w:val="24"/>
          <w:szCs w:val="24"/>
        </w:rPr>
      </w:pPr>
    </w:p>
    <w:p w:rsidR="00441F87" w:rsidRPr="00AC7A72" w:rsidRDefault="001A0374" w:rsidP="00441F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333.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 xml:space="preserve"> На какой синдром должен обратить внимание ВОП в начальном периоде ботулизма:</w:t>
      </w:r>
    </w:p>
    <w:p w:rsidR="00441F87" w:rsidRPr="00AC7A72" w:rsidRDefault="00441F87" w:rsidP="00F43A38">
      <w:pPr>
        <w:pStyle w:val="a3"/>
        <w:numPr>
          <w:ilvl w:val="4"/>
          <w:numId w:val="18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Гастроинтестинальный</w:t>
      </w:r>
    </w:p>
    <w:p w:rsidR="00441F87" w:rsidRPr="00AC7A72" w:rsidRDefault="00441F87" w:rsidP="00F43A38">
      <w:pPr>
        <w:pStyle w:val="a3"/>
        <w:numPr>
          <w:ilvl w:val="4"/>
          <w:numId w:val="18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Гриппоподобный</w:t>
      </w:r>
    </w:p>
    <w:p w:rsidR="00441F87" w:rsidRPr="00AC7A72" w:rsidRDefault="00441F87" w:rsidP="00F43A38">
      <w:pPr>
        <w:pStyle w:val="a3"/>
        <w:numPr>
          <w:ilvl w:val="4"/>
          <w:numId w:val="18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Судорожный</w:t>
      </w:r>
    </w:p>
    <w:p w:rsidR="00441F87" w:rsidRPr="00AC7A72" w:rsidRDefault="00441F87" w:rsidP="00F43A38">
      <w:pPr>
        <w:pStyle w:val="a3"/>
        <w:numPr>
          <w:ilvl w:val="4"/>
          <w:numId w:val="18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Легочный</w:t>
      </w:r>
    </w:p>
    <w:p w:rsidR="00441F87" w:rsidRPr="00AC7A72" w:rsidRDefault="00441F87" w:rsidP="00F43A38">
      <w:pPr>
        <w:pStyle w:val="a3"/>
        <w:numPr>
          <w:ilvl w:val="4"/>
          <w:numId w:val="18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Астеновегетативный</w:t>
      </w:r>
    </w:p>
    <w:p w:rsidR="00441F87" w:rsidRPr="00AC7A72" w:rsidRDefault="00441F87" w:rsidP="00441F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F87" w:rsidRPr="00AC7A72" w:rsidRDefault="008E6E8B" w:rsidP="008E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334)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На основании какого симптома врач общей практики должен заподозрить тяжелую форму ботулизма?</w:t>
      </w:r>
    </w:p>
    <w:p w:rsidR="00441F87" w:rsidRPr="00AC7A72" w:rsidRDefault="00441F87" w:rsidP="00F43A38">
      <w:pPr>
        <w:pStyle w:val="a3"/>
        <w:numPr>
          <w:ilvl w:val="1"/>
          <w:numId w:val="19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саливация</w:t>
      </w:r>
    </w:p>
    <w:p w:rsidR="00441F87" w:rsidRPr="00AC7A72" w:rsidRDefault="00441F87" w:rsidP="00F43A38">
      <w:pPr>
        <w:pStyle w:val="a3"/>
        <w:numPr>
          <w:ilvl w:val="1"/>
          <w:numId w:val="19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высокая температура</w:t>
      </w:r>
    </w:p>
    <w:p w:rsidR="00441F87" w:rsidRPr="00AC7A72" w:rsidRDefault="00441F87" w:rsidP="00F43A38">
      <w:pPr>
        <w:pStyle w:val="a3"/>
        <w:numPr>
          <w:ilvl w:val="1"/>
          <w:numId w:val="19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затрудненное дыхание</w:t>
      </w:r>
    </w:p>
    <w:p w:rsidR="00441F87" w:rsidRPr="00AC7A72" w:rsidRDefault="00441F87" w:rsidP="00F43A38">
      <w:pPr>
        <w:pStyle w:val="a3"/>
        <w:numPr>
          <w:ilvl w:val="1"/>
          <w:numId w:val="19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ослабление зрения</w:t>
      </w:r>
    </w:p>
    <w:p w:rsidR="00441F87" w:rsidRPr="00AC7A72" w:rsidRDefault="00441F87" w:rsidP="00F43A38">
      <w:pPr>
        <w:pStyle w:val="a3"/>
        <w:numPr>
          <w:ilvl w:val="1"/>
          <w:numId w:val="19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поперхивание</w:t>
      </w:r>
    </w:p>
    <w:p w:rsidR="00441F87" w:rsidRPr="00AC7A72" w:rsidRDefault="00441F87" w:rsidP="00441F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F87" w:rsidRPr="00AC7A72" w:rsidRDefault="008E6E8B" w:rsidP="001A0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335) </w:t>
      </w:r>
      <w:r w:rsidR="00441F87" w:rsidRPr="00AC7A72">
        <w:rPr>
          <w:rFonts w:ascii="Times New Roman" w:hAnsi="Times New Roman" w:cs="Times New Roman"/>
          <w:sz w:val="24"/>
          <w:szCs w:val="24"/>
        </w:rPr>
        <w:t>При жалобе пациента на схваткообразные боли в левой подвздошной области ВОП должен подумать о:</w:t>
      </w:r>
    </w:p>
    <w:p w:rsidR="00441F87" w:rsidRPr="00AC7A72" w:rsidRDefault="00441F87" w:rsidP="00F43A38">
      <w:pPr>
        <w:pStyle w:val="a4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Сальмонеллеза</w:t>
      </w:r>
    </w:p>
    <w:p w:rsidR="00441F87" w:rsidRPr="00AC7A72" w:rsidRDefault="00441F87" w:rsidP="00F43A38">
      <w:pPr>
        <w:pStyle w:val="a4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Холеры</w:t>
      </w:r>
    </w:p>
    <w:p w:rsidR="00441F87" w:rsidRPr="00AC7A72" w:rsidRDefault="00441F87" w:rsidP="00F43A38">
      <w:pPr>
        <w:pStyle w:val="a4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Дизентерии</w:t>
      </w:r>
    </w:p>
    <w:p w:rsidR="00441F87" w:rsidRPr="00AC7A72" w:rsidRDefault="00441F87" w:rsidP="00F43A38">
      <w:pPr>
        <w:pStyle w:val="a4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Аппендицита</w:t>
      </w:r>
    </w:p>
    <w:p w:rsidR="00441F87" w:rsidRPr="00AC7A72" w:rsidRDefault="00441F87" w:rsidP="00F43A38">
      <w:pPr>
        <w:pStyle w:val="a4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Брюшном тифе</w:t>
      </w:r>
    </w:p>
    <w:p w:rsidR="00441F87" w:rsidRPr="00AC7A72" w:rsidRDefault="00441F87" w:rsidP="00441F8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41F87" w:rsidRPr="00AC7A72" w:rsidRDefault="001A0374" w:rsidP="001A03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336.</w:t>
      </w:r>
      <w:r w:rsidR="00441F87" w:rsidRPr="00AC7A72">
        <w:rPr>
          <w:rFonts w:ascii="Times New Roman" w:hAnsi="Times New Roman"/>
          <w:sz w:val="24"/>
          <w:szCs w:val="24"/>
        </w:rPr>
        <w:t>Какой характер стула будет у больного при подозрении врачом общей практики на дизентерию:</w:t>
      </w:r>
    </w:p>
    <w:p w:rsidR="00441F87" w:rsidRPr="00AC7A72" w:rsidRDefault="00441F87" w:rsidP="00F43A38">
      <w:pPr>
        <w:pStyle w:val="a9"/>
        <w:numPr>
          <w:ilvl w:val="1"/>
          <w:numId w:val="19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Жидкий с примесью слизи равномерно перемешанный с кровью</w:t>
      </w:r>
    </w:p>
    <w:p w:rsidR="00441F87" w:rsidRPr="00AC7A72" w:rsidRDefault="00441F87" w:rsidP="00F43A38">
      <w:pPr>
        <w:pStyle w:val="a9"/>
        <w:numPr>
          <w:ilvl w:val="1"/>
          <w:numId w:val="19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Жидкий, обильный, водянистый</w:t>
      </w:r>
    </w:p>
    <w:p w:rsidR="00441F87" w:rsidRPr="00AC7A72" w:rsidRDefault="00441F87" w:rsidP="00F43A38">
      <w:pPr>
        <w:pStyle w:val="a9"/>
        <w:numPr>
          <w:ilvl w:val="1"/>
          <w:numId w:val="19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Жидкий, скудный в виде комочка слизи с прожилками крови</w:t>
      </w:r>
    </w:p>
    <w:p w:rsidR="00441F87" w:rsidRPr="00AC7A72" w:rsidRDefault="00441F87" w:rsidP="00F43A38">
      <w:pPr>
        <w:pStyle w:val="a9"/>
        <w:numPr>
          <w:ilvl w:val="1"/>
          <w:numId w:val="19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Жидкий, обильный, с примесью гноя, крови, резким гнилостным запахом</w:t>
      </w:r>
    </w:p>
    <w:p w:rsidR="00441F87" w:rsidRPr="00AC7A72" w:rsidRDefault="001A0374" w:rsidP="008E6E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5</w:t>
      </w:r>
      <w:r w:rsidR="00441F87" w:rsidRPr="00AC7A72">
        <w:rPr>
          <w:rFonts w:ascii="Times New Roman" w:hAnsi="Times New Roman"/>
          <w:sz w:val="24"/>
          <w:szCs w:val="24"/>
        </w:rPr>
        <w:t>. Жидкий стул цвета болотной тины</w:t>
      </w:r>
    </w:p>
    <w:p w:rsidR="00441F87" w:rsidRPr="00AC7A72" w:rsidRDefault="00441F87" w:rsidP="00441F8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41F87" w:rsidRPr="00AC7A72" w:rsidRDefault="001A0374" w:rsidP="001A0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337. </w:t>
      </w:r>
      <w:r w:rsidR="00441F87" w:rsidRPr="00AC7A72">
        <w:rPr>
          <w:rFonts w:ascii="Times New Roman" w:hAnsi="Times New Roman" w:cs="Times New Roman"/>
          <w:sz w:val="24"/>
          <w:szCs w:val="24"/>
        </w:rPr>
        <w:t>Какая картина крови характерна при дизентерии:</w:t>
      </w:r>
    </w:p>
    <w:p w:rsidR="00441F87" w:rsidRPr="00AC7A72" w:rsidRDefault="001A0374" w:rsidP="001A0374">
      <w:pPr>
        <w:pStyle w:val="a4"/>
        <w:tabs>
          <w:tab w:val="left" w:pos="5927"/>
        </w:tabs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 </w:t>
      </w:r>
      <w:r w:rsidR="008E6E8B" w:rsidRPr="00AC7A72">
        <w:rPr>
          <w:rFonts w:ascii="Times New Roman" w:hAnsi="Times New Roman"/>
          <w:sz w:val="24"/>
          <w:szCs w:val="24"/>
        </w:rPr>
        <w:t>1</w:t>
      </w:r>
      <w:r w:rsidR="00441F87" w:rsidRPr="00AC7A72">
        <w:rPr>
          <w:rFonts w:ascii="Times New Roman" w:hAnsi="Times New Roman"/>
          <w:sz w:val="24"/>
          <w:szCs w:val="24"/>
        </w:rPr>
        <w:t>. Лейкоцитоз, ускоренное  СОЭ</w:t>
      </w:r>
      <w:r w:rsidR="008E6E8B" w:rsidRPr="00AC7A72">
        <w:rPr>
          <w:rFonts w:ascii="Times New Roman" w:hAnsi="Times New Roman"/>
          <w:sz w:val="24"/>
          <w:szCs w:val="24"/>
        </w:rPr>
        <w:tab/>
      </w:r>
    </w:p>
    <w:p w:rsidR="00441F87" w:rsidRPr="00AC7A72" w:rsidRDefault="001A0374" w:rsidP="001A03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</w:t>
      </w:r>
      <w:r w:rsidR="008E6E8B" w:rsidRPr="00AC7A72">
        <w:rPr>
          <w:rFonts w:ascii="Times New Roman" w:hAnsi="Times New Roman"/>
          <w:sz w:val="24"/>
          <w:szCs w:val="24"/>
        </w:rPr>
        <w:t xml:space="preserve"> 2.</w:t>
      </w:r>
      <w:r w:rsidR="00441F87" w:rsidRPr="00AC7A72">
        <w:rPr>
          <w:rFonts w:ascii="Times New Roman" w:hAnsi="Times New Roman"/>
          <w:sz w:val="24"/>
          <w:szCs w:val="24"/>
        </w:rPr>
        <w:t xml:space="preserve"> Пойкилоцитоз, тромбоцитопения</w:t>
      </w:r>
    </w:p>
    <w:p w:rsidR="00441F87" w:rsidRPr="00AC7A72" w:rsidRDefault="008E6E8B" w:rsidP="008E6E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A0374" w:rsidRPr="00AC7A72">
        <w:rPr>
          <w:rFonts w:ascii="Times New Roman" w:hAnsi="Times New Roman"/>
          <w:sz w:val="24"/>
          <w:szCs w:val="24"/>
        </w:rPr>
        <w:t xml:space="preserve">  </w:t>
      </w:r>
      <w:r w:rsidRPr="00AC7A72">
        <w:rPr>
          <w:rFonts w:ascii="Times New Roman" w:hAnsi="Times New Roman"/>
          <w:sz w:val="24"/>
          <w:szCs w:val="24"/>
        </w:rPr>
        <w:t xml:space="preserve"> 3</w:t>
      </w:r>
      <w:r w:rsidR="00441F87" w:rsidRPr="00AC7A72">
        <w:rPr>
          <w:rFonts w:ascii="Times New Roman" w:hAnsi="Times New Roman"/>
          <w:sz w:val="24"/>
          <w:szCs w:val="24"/>
        </w:rPr>
        <w:t>. Лейкопения, лимфоцитоз</w:t>
      </w:r>
    </w:p>
    <w:p w:rsidR="00441F87" w:rsidRPr="00AC7A72" w:rsidRDefault="001A0374" w:rsidP="001A03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 </w:t>
      </w:r>
      <w:r w:rsidR="008E6E8B" w:rsidRPr="00AC7A72">
        <w:rPr>
          <w:rFonts w:ascii="Times New Roman" w:hAnsi="Times New Roman"/>
          <w:sz w:val="24"/>
          <w:szCs w:val="24"/>
        </w:rPr>
        <w:t>4.</w:t>
      </w:r>
      <w:r w:rsidR="00441F87" w:rsidRPr="00AC7A72">
        <w:rPr>
          <w:rFonts w:ascii="Times New Roman" w:hAnsi="Times New Roman"/>
          <w:sz w:val="24"/>
          <w:szCs w:val="24"/>
        </w:rPr>
        <w:t>Эозинофилия, нормальное СОЭ</w:t>
      </w:r>
    </w:p>
    <w:p w:rsidR="00441F87" w:rsidRPr="00AC7A72" w:rsidRDefault="001A0374" w:rsidP="008E6E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</w:t>
      </w:r>
      <w:r w:rsidR="008E6E8B" w:rsidRPr="00AC7A72">
        <w:rPr>
          <w:rFonts w:ascii="Times New Roman" w:hAnsi="Times New Roman"/>
          <w:sz w:val="24"/>
          <w:szCs w:val="24"/>
        </w:rPr>
        <w:t xml:space="preserve">  5</w:t>
      </w:r>
      <w:r w:rsidR="00441F87" w:rsidRPr="00AC7A72">
        <w:rPr>
          <w:rFonts w:ascii="Times New Roman" w:hAnsi="Times New Roman"/>
          <w:sz w:val="24"/>
          <w:szCs w:val="24"/>
        </w:rPr>
        <w:t>. Анемия, ускоренное  СОЭ</w:t>
      </w:r>
    </w:p>
    <w:p w:rsidR="00441F87" w:rsidRPr="00AC7A72" w:rsidRDefault="00441F87" w:rsidP="00441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87" w:rsidRPr="00AC7A72" w:rsidRDefault="001A0374" w:rsidP="001A0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338.</w:t>
      </w:r>
      <w:r w:rsidR="008E6E8B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>Какая из клинических форм при дизентерии является типичной:</w:t>
      </w:r>
    </w:p>
    <w:p w:rsidR="00441F87" w:rsidRPr="00AC7A72" w:rsidRDefault="00441F87" w:rsidP="00F43A38">
      <w:pPr>
        <w:pStyle w:val="a4"/>
        <w:numPr>
          <w:ilvl w:val="0"/>
          <w:numId w:val="193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Гастроэнтеритическая</w:t>
      </w:r>
    </w:p>
    <w:p w:rsidR="00441F87" w:rsidRPr="00AC7A72" w:rsidRDefault="00441F87" w:rsidP="00F43A38">
      <w:pPr>
        <w:pStyle w:val="a4"/>
        <w:numPr>
          <w:ilvl w:val="0"/>
          <w:numId w:val="193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Колитическая</w:t>
      </w:r>
    </w:p>
    <w:p w:rsidR="00441F87" w:rsidRPr="00AC7A72" w:rsidRDefault="00441F87" w:rsidP="00F43A38">
      <w:pPr>
        <w:pStyle w:val="a4"/>
        <w:numPr>
          <w:ilvl w:val="0"/>
          <w:numId w:val="193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Энтероколитическая</w:t>
      </w:r>
    </w:p>
    <w:p w:rsidR="00441F87" w:rsidRPr="00AC7A72" w:rsidRDefault="001A0374" w:rsidP="008E6E8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7A7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8E6E8B" w:rsidRPr="00AC7A72">
        <w:rPr>
          <w:rFonts w:ascii="Times New Roman" w:hAnsi="Times New Roman"/>
          <w:color w:val="000000" w:themeColor="text1"/>
          <w:sz w:val="24"/>
          <w:szCs w:val="24"/>
        </w:rPr>
        <w:t xml:space="preserve"> 4. </w:t>
      </w:r>
      <w:r w:rsidR="00441F87" w:rsidRPr="00AC7A72">
        <w:rPr>
          <w:rFonts w:ascii="Times New Roman" w:hAnsi="Times New Roman"/>
          <w:color w:val="000000" w:themeColor="text1"/>
          <w:sz w:val="24"/>
          <w:szCs w:val="24"/>
        </w:rPr>
        <w:t>Бактерионосительство</w:t>
      </w:r>
    </w:p>
    <w:p w:rsidR="00441F87" w:rsidRPr="00AC7A72" w:rsidRDefault="001A0374" w:rsidP="008E6E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</w:t>
      </w:r>
      <w:r w:rsidR="008E6E8B" w:rsidRPr="00AC7A72">
        <w:rPr>
          <w:rFonts w:ascii="Times New Roman" w:hAnsi="Times New Roman"/>
          <w:sz w:val="24"/>
          <w:szCs w:val="24"/>
        </w:rPr>
        <w:t>5</w:t>
      </w:r>
      <w:r w:rsidR="00441F87" w:rsidRPr="00AC7A72">
        <w:rPr>
          <w:rFonts w:ascii="Times New Roman" w:hAnsi="Times New Roman"/>
          <w:sz w:val="24"/>
          <w:szCs w:val="24"/>
        </w:rPr>
        <w:t>. Гипертоксическая</w:t>
      </w:r>
    </w:p>
    <w:p w:rsidR="008E6E8B" w:rsidRPr="00AC7A72" w:rsidRDefault="008E6E8B" w:rsidP="00441F87">
      <w:pPr>
        <w:pStyle w:val="a4"/>
        <w:ind w:left="1134"/>
        <w:jc w:val="both"/>
        <w:rPr>
          <w:rFonts w:ascii="Times New Roman" w:hAnsi="Times New Roman"/>
          <w:sz w:val="24"/>
          <w:szCs w:val="24"/>
        </w:rPr>
      </w:pPr>
    </w:p>
    <w:p w:rsidR="008E6E8B" w:rsidRPr="00AC7A72" w:rsidRDefault="008E6E8B" w:rsidP="00441F87">
      <w:pPr>
        <w:pStyle w:val="a4"/>
        <w:ind w:left="1134"/>
        <w:jc w:val="both"/>
        <w:rPr>
          <w:rFonts w:ascii="Times New Roman" w:hAnsi="Times New Roman"/>
          <w:sz w:val="24"/>
          <w:szCs w:val="24"/>
        </w:rPr>
      </w:pPr>
    </w:p>
    <w:p w:rsidR="00441F87" w:rsidRPr="00AC7A72" w:rsidRDefault="001A0374" w:rsidP="001A0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339.</w:t>
      </w:r>
      <w:r w:rsidR="00441F87" w:rsidRPr="00AC7A72">
        <w:rPr>
          <w:rFonts w:ascii="Times New Roman" w:hAnsi="Times New Roman" w:cs="Times New Roman"/>
          <w:sz w:val="24"/>
          <w:szCs w:val="24"/>
        </w:rPr>
        <w:t>Дифференциальную диагностику сальмонеллеза проводят с:</w:t>
      </w:r>
    </w:p>
    <w:p w:rsidR="00441F87" w:rsidRPr="00AC7A72" w:rsidRDefault="00441F87" w:rsidP="00F43A38">
      <w:pPr>
        <w:pStyle w:val="a3"/>
        <w:numPr>
          <w:ilvl w:val="1"/>
          <w:numId w:val="1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пищевые токсикоинфекции</w:t>
      </w:r>
    </w:p>
    <w:p w:rsidR="00441F87" w:rsidRPr="00AC7A72" w:rsidRDefault="00441F87" w:rsidP="00F43A38">
      <w:pPr>
        <w:pStyle w:val="a3"/>
        <w:numPr>
          <w:ilvl w:val="1"/>
          <w:numId w:val="1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бруцеллез</w:t>
      </w:r>
    </w:p>
    <w:p w:rsidR="00441F87" w:rsidRPr="00AC7A72" w:rsidRDefault="00441F87" w:rsidP="00F43A38">
      <w:pPr>
        <w:pStyle w:val="a3"/>
        <w:numPr>
          <w:ilvl w:val="1"/>
          <w:numId w:val="1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ОРВИ</w:t>
      </w:r>
    </w:p>
    <w:p w:rsidR="00441F87" w:rsidRPr="00AC7A72" w:rsidRDefault="00441F87" w:rsidP="00F43A38">
      <w:pPr>
        <w:pStyle w:val="a3"/>
        <w:numPr>
          <w:ilvl w:val="1"/>
          <w:numId w:val="1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менингит</w:t>
      </w:r>
    </w:p>
    <w:p w:rsidR="00441F87" w:rsidRPr="00AC7A72" w:rsidRDefault="00441F87" w:rsidP="00F43A38">
      <w:pPr>
        <w:pStyle w:val="a3"/>
        <w:numPr>
          <w:ilvl w:val="1"/>
          <w:numId w:val="1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гепатит</w:t>
      </w:r>
    </w:p>
    <w:p w:rsidR="00441F87" w:rsidRPr="00AC7A72" w:rsidRDefault="00441F87" w:rsidP="00441F8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1F87" w:rsidRPr="00AC7A72" w:rsidRDefault="001A0374" w:rsidP="008E6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340.</w:t>
      </w:r>
      <w:r w:rsidR="008E6E8B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Больной Е 30 лет, поступает в стационар на 2 день болезни. Началось остро, через 6 часов после обеда в столовой (котлеты из утиного мяса). </w:t>
      </w:r>
      <w:r w:rsidR="00441F87" w:rsidRPr="00AC7A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 тела 38,2, боль в эпигастрии, тошнота рвота 4 раза, стул 5 раз водянистый темно зеленый. Укажите диагноз</w:t>
      </w:r>
    </w:p>
    <w:p w:rsidR="00441F87" w:rsidRPr="00AC7A72" w:rsidRDefault="00441F87" w:rsidP="00F43A38">
      <w:pPr>
        <w:pStyle w:val="a3"/>
        <w:numPr>
          <w:ilvl w:val="0"/>
          <w:numId w:val="1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дизентерия</w:t>
      </w:r>
    </w:p>
    <w:p w:rsidR="00441F87" w:rsidRPr="00AC7A72" w:rsidRDefault="00441F87" w:rsidP="00F43A38">
      <w:pPr>
        <w:pStyle w:val="a3"/>
        <w:numPr>
          <w:ilvl w:val="0"/>
          <w:numId w:val="1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ботулизм</w:t>
      </w:r>
    </w:p>
    <w:p w:rsidR="005E3AF3" w:rsidRPr="00AC7A72" w:rsidRDefault="00441F87" w:rsidP="005E3AF3">
      <w:pPr>
        <w:pStyle w:val="a3"/>
        <w:numPr>
          <w:ilvl w:val="0"/>
          <w:numId w:val="1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сальмонеллез</w:t>
      </w:r>
    </w:p>
    <w:p w:rsidR="001A0374" w:rsidRPr="00AC7A72" w:rsidRDefault="008E6E8B" w:rsidP="005E3AF3">
      <w:pPr>
        <w:pStyle w:val="a3"/>
        <w:numPr>
          <w:ilvl w:val="0"/>
          <w:numId w:val="1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холера </w:t>
      </w:r>
    </w:p>
    <w:p w:rsidR="00441F87" w:rsidRPr="00AC7A72" w:rsidRDefault="008E6E8B" w:rsidP="001A0374">
      <w:pPr>
        <w:pStyle w:val="a3"/>
        <w:numPr>
          <w:ilvl w:val="0"/>
          <w:numId w:val="1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</w:t>
      </w:r>
      <w:r w:rsidR="00441F87" w:rsidRPr="00AC7A72">
        <w:rPr>
          <w:rFonts w:ascii="Times New Roman" w:hAnsi="Times New Roman" w:cs="Times New Roman"/>
          <w:sz w:val="24"/>
          <w:szCs w:val="24"/>
        </w:rPr>
        <w:t>амебиаз кишечная форма</w:t>
      </w:r>
    </w:p>
    <w:p w:rsidR="00441F87" w:rsidRPr="00AC7A72" w:rsidRDefault="005E3AF3" w:rsidP="008E6E8B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  341.</w:t>
      </w:r>
      <w:r w:rsidR="008E6E8B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Характерный синдром при ботулизме:</w:t>
      </w:r>
    </w:p>
    <w:p w:rsidR="00441F87" w:rsidRPr="00AC7A72" w:rsidRDefault="00441F87" w:rsidP="00F43A38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паралитический</w:t>
      </w:r>
    </w:p>
    <w:p w:rsidR="00441F87" w:rsidRPr="00AC7A72" w:rsidRDefault="00441F87" w:rsidP="00F43A38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катаральный</w:t>
      </w:r>
    </w:p>
    <w:p w:rsidR="00441F87" w:rsidRPr="00AC7A72" w:rsidRDefault="00441F87" w:rsidP="00F43A38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менингеальный</w:t>
      </w:r>
    </w:p>
    <w:p w:rsidR="00441F87" w:rsidRPr="00AC7A72" w:rsidRDefault="00441F87" w:rsidP="00F43A38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лихорадочный</w:t>
      </w:r>
    </w:p>
    <w:p w:rsidR="00441F87" w:rsidRPr="00AC7A72" w:rsidRDefault="00441F87" w:rsidP="00F43A38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респираторный</w:t>
      </w:r>
    </w:p>
    <w:p w:rsidR="00441F87" w:rsidRPr="00AC7A72" w:rsidRDefault="00441F87" w:rsidP="00441F87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F87" w:rsidRPr="00AC7A72" w:rsidRDefault="005E3AF3" w:rsidP="008E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 342.</w:t>
      </w:r>
      <w:r w:rsidR="008E6E8B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Симптом типичный для ботулизма в разгаре заболевания:</w:t>
      </w:r>
    </w:p>
    <w:p w:rsidR="00441F87" w:rsidRPr="00AC7A72" w:rsidRDefault="00441F87" w:rsidP="00F43A38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нарушение глотания твердой и жидкой пищи</w:t>
      </w:r>
    </w:p>
    <w:p w:rsidR="00441F87" w:rsidRPr="00AC7A72" w:rsidRDefault="00441F87" w:rsidP="00F43A38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высокая лихорадка</w:t>
      </w:r>
    </w:p>
    <w:p w:rsidR="00441F87" w:rsidRPr="00AC7A72" w:rsidRDefault="00441F87" w:rsidP="00F43A38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нарушение слуха</w:t>
      </w:r>
    </w:p>
    <w:p w:rsidR="00441F87" w:rsidRPr="00AC7A72" w:rsidRDefault="00441F87" w:rsidP="00F43A38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нарушение двигательной функции</w:t>
      </w:r>
    </w:p>
    <w:p w:rsidR="00441F87" w:rsidRPr="00AC7A72" w:rsidRDefault="00441F87" w:rsidP="00F43A38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нарушение сознания</w:t>
      </w:r>
    </w:p>
    <w:p w:rsidR="00441F87" w:rsidRPr="00AC7A72" w:rsidRDefault="00441F87" w:rsidP="00441F87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F87" w:rsidRPr="00AC7A72" w:rsidRDefault="005E3AF3" w:rsidP="008E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  343.</w:t>
      </w:r>
      <w:r w:rsidR="008E6E8B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Что из перечисленного характерно для ботулизма:</w:t>
      </w:r>
    </w:p>
    <w:p w:rsidR="00441F87" w:rsidRPr="00AC7A72" w:rsidRDefault="00441F87" w:rsidP="00F43A38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частый жидкий стул</w:t>
      </w:r>
    </w:p>
    <w:p w:rsidR="00441F87" w:rsidRPr="00AC7A72" w:rsidRDefault="00441F87" w:rsidP="00F43A38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боли в правой подвздошной области</w:t>
      </w:r>
    </w:p>
    <w:p w:rsidR="00441F87" w:rsidRPr="00AC7A72" w:rsidRDefault="00441F87" w:rsidP="00F43A38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птоз, мидриаз, нарушение конвергенции, отсутствие реакции зрачков на свет</w:t>
      </w:r>
    </w:p>
    <w:p w:rsidR="00441F87" w:rsidRPr="00AC7A72" w:rsidRDefault="00441F87" w:rsidP="00F43A38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психомоторное возбуждение, гиперемия кожи лица, галлюцинации</w:t>
      </w:r>
    </w:p>
    <w:p w:rsidR="00441F87" w:rsidRPr="00AC7A72" w:rsidRDefault="00441F87" w:rsidP="00F43A38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«симптом очков»</w:t>
      </w:r>
    </w:p>
    <w:p w:rsidR="00441F87" w:rsidRPr="00AC7A72" w:rsidRDefault="00441F87" w:rsidP="00441F87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F87" w:rsidRPr="00AC7A72" w:rsidRDefault="005E3AF3" w:rsidP="008E6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  344.</w:t>
      </w:r>
      <w:r w:rsidR="008E6E8B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 xml:space="preserve">С каким заболеванием нужно дифференцировать ботулизм: </w:t>
      </w:r>
    </w:p>
    <w:p w:rsidR="00441F87" w:rsidRPr="00AC7A72" w:rsidRDefault="00441F87" w:rsidP="00F43A38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брюшной тиф</w:t>
      </w:r>
    </w:p>
    <w:p w:rsidR="00441F87" w:rsidRPr="00AC7A72" w:rsidRDefault="00441F87" w:rsidP="00F43A38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менингит</w:t>
      </w:r>
    </w:p>
    <w:p w:rsidR="00441F87" w:rsidRPr="00AC7A72" w:rsidRDefault="00441F87" w:rsidP="00F43A38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сальмонеллез</w:t>
      </w:r>
    </w:p>
    <w:p w:rsidR="00441F87" w:rsidRPr="00AC7A72" w:rsidRDefault="00441F87" w:rsidP="00F43A38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острое нарушение мозгового кровообращения</w:t>
      </w:r>
    </w:p>
    <w:p w:rsidR="00441F87" w:rsidRPr="00AC7A72" w:rsidRDefault="00441F87" w:rsidP="00F43A38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дизентерия</w:t>
      </w:r>
    </w:p>
    <w:p w:rsidR="00441F87" w:rsidRPr="00AC7A72" w:rsidRDefault="005E3AF3" w:rsidP="008E6E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345.</w:t>
      </w:r>
      <w:r w:rsidR="008E6E8B" w:rsidRPr="00AC7A72">
        <w:rPr>
          <w:rFonts w:ascii="Times New Roman" w:hAnsi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/>
          <w:sz w:val="24"/>
          <w:szCs w:val="24"/>
        </w:rPr>
        <w:t xml:space="preserve"> Рвота без предварительной тошноты характерна для:</w:t>
      </w:r>
    </w:p>
    <w:p w:rsidR="00441F87" w:rsidRPr="00AC7A72" w:rsidRDefault="00441F87" w:rsidP="00F43A38">
      <w:pPr>
        <w:pStyle w:val="a4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А. Сальмонеллеза</w:t>
      </w:r>
    </w:p>
    <w:p w:rsidR="00441F87" w:rsidRPr="00AC7A72" w:rsidRDefault="00441F87" w:rsidP="00F43A38">
      <w:pPr>
        <w:pStyle w:val="a4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В. Холеры</w:t>
      </w:r>
    </w:p>
    <w:p w:rsidR="00441F87" w:rsidRPr="00AC7A72" w:rsidRDefault="00441F87" w:rsidP="00F43A38">
      <w:pPr>
        <w:pStyle w:val="a4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С. ПТИ</w:t>
      </w:r>
    </w:p>
    <w:p w:rsidR="00441F87" w:rsidRPr="00AC7A72" w:rsidRDefault="005E3AF3" w:rsidP="00686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</w:t>
      </w:r>
      <w:r w:rsidR="00686D95" w:rsidRPr="00AC7A72">
        <w:rPr>
          <w:rFonts w:ascii="Times New Roman" w:hAnsi="Times New Roman"/>
          <w:sz w:val="24"/>
          <w:szCs w:val="24"/>
        </w:rPr>
        <w:t xml:space="preserve">  4.  </w:t>
      </w:r>
      <w:r w:rsidR="00441F87" w:rsidRPr="00AC7A72">
        <w:rPr>
          <w:rFonts w:ascii="Times New Roman" w:hAnsi="Times New Roman"/>
          <w:sz w:val="24"/>
          <w:szCs w:val="24"/>
        </w:rPr>
        <w:t>Дизентерии</w:t>
      </w:r>
    </w:p>
    <w:p w:rsidR="00441F87" w:rsidRPr="00AC7A72" w:rsidRDefault="005E3AF3" w:rsidP="00686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</w:t>
      </w:r>
      <w:r w:rsidR="00686D95" w:rsidRPr="00AC7A72">
        <w:rPr>
          <w:rFonts w:ascii="Times New Roman" w:hAnsi="Times New Roman"/>
          <w:sz w:val="24"/>
          <w:szCs w:val="24"/>
        </w:rPr>
        <w:t xml:space="preserve">  5</w:t>
      </w:r>
      <w:r w:rsidR="00441F87" w:rsidRPr="00AC7A72">
        <w:rPr>
          <w:rFonts w:ascii="Times New Roman" w:hAnsi="Times New Roman"/>
          <w:sz w:val="24"/>
          <w:szCs w:val="24"/>
        </w:rPr>
        <w:t>. Брюшного тифа</w:t>
      </w:r>
    </w:p>
    <w:p w:rsidR="00441F87" w:rsidRPr="00AC7A72" w:rsidRDefault="00441F87" w:rsidP="00441F87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41F87" w:rsidRPr="00AC7A72" w:rsidRDefault="005E3AF3" w:rsidP="00686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346.</w:t>
      </w:r>
      <w:r w:rsidR="00441F87" w:rsidRPr="00AC7A72">
        <w:rPr>
          <w:rFonts w:ascii="Times New Roman" w:hAnsi="Times New Roman"/>
          <w:sz w:val="24"/>
          <w:szCs w:val="24"/>
        </w:rPr>
        <w:t xml:space="preserve"> Понос без боли в животе характерен для:</w:t>
      </w:r>
    </w:p>
    <w:p w:rsidR="00441F87" w:rsidRPr="00AC7A72" w:rsidRDefault="00441F87" w:rsidP="00F43A38">
      <w:pPr>
        <w:pStyle w:val="a4"/>
        <w:numPr>
          <w:ilvl w:val="0"/>
          <w:numId w:val="20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Сальмонеллеза</w:t>
      </w:r>
    </w:p>
    <w:p w:rsidR="00441F87" w:rsidRPr="00AC7A72" w:rsidRDefault="00441F87" w:rsidP="00F43A38">
      <w:pPr>
        <w:pStyle w:val="a4"/>
        <w:numPr>
          <w:ilvl w:val="0"/>
          <w:numId w:val="20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Холеры</w:t>
      </w:r>
    </w:p>
    <w:p w:rsidR="00441F87" w:rsidRPr="00AC7A72" w:rsidRDefault="00441F87" w:rsidP="00F43A38">
      <w:pPr>
        <w:pStyle w:val="a4"/>
        <w:numPr>
          <w:ilvl w:val="0"/>
          <w:numId w:val="20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Кишечного иерсиниоза</w:t>
      </w:r>
    </w:p>
    <w:p w:rsidR="00441F87" w:rsidRPr="00AC7A72" w:rsidRDefault="005E3AF3" w:rsidP="00686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</w:t>
      </w:r>
      <w:r w:rsidR="00686D95" w:rsidRPr="00AC7A72">
        <w:rPr>
          <w:rFonts w:ascii="Times New Roman" w:hAnsi="Times New Roman"/>
          <w:sz w:val="24"/>
          <w:szCs w:val="24"/>
        </w:rPr>
        <w:t xml:space="preserve">4.   </w:t>
      </w:r>
      <w:r w:rsidR="00441F87" w:rsidRPr="00AC7A72">
        <w:rPr>
          <w:rFonts w:ascii="Times New Roman" w:hAnsi="Times New Roman"/>
          <w:sz w:val="24"/>
          <w:szCs w:val="24"/>
        </w:rPr>
        <w:t>Дизентерии</w:t>
      </w:r>
    </w:p>
    <w:p w:rsidR="00441F87" w:rsidRPr="00AC7A72" w:rsidRDefault="005E3AF3" w:rsidP="00686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</w:t>
      </w:r>
      <w:r w:rsidR="00686D95" w:rsidRPr="00AC7A72">
        <w:rPr>
          <w:rFonts w:ascii="Times New Roman" w:hAnsi="Times New Roman"/>
          <w:sz w:val="24"/>
          <w:szCs w:val="24"/>
        </w:rPr>
        <w:t xml:space="preserve">5. </w:t>
      </w:r>
      <w:r w:rsidR="00441F87" w:rsidRPr="00AC7A72">
        <w:rPr>
          <w:rFonts w:ascii="Times New Roman" w:hAnsi="Times New Roman"/>
          <w:sz w:val="24"/>
          <w:szCs w:val="24"/>
        </w:rPr>
        <w:t xml:space="preserve"> Ботулизма</w:t>
      </w:r>
    </w:p>
    <w:p w:rsidR="00441F87" w:rsidRPr="00AC7A72" w:rsidRDefault="005E3AF3" w:rsidP="005E3A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347.</w:t>
      </w:r>
      <w:r w:rsidR="00441F87" w:rsidRPr="00AC7A72">
        <w:rPr>
          <w:rFonts w:ascii="Times New Roman" w:hAnsi="Times New Roman"/>
          <w:sz w:val="24"/>
          <w:szCs w:val="24"/>
        </w:rPr>
        <w:t>Основным симптомом при холере является:</w:t>
      </w:r>
    </w:p>
    <w:p w:rsidR="00441F87" w:rsidRPr="00AC7A72" w:rsidRDefault="00441F87" w:rsidP="00F43A38">
      <w:pPr>
        <w:pStyle w:val="a4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А. Гипертермия</w:t>
      </w:r>
    </w:p>
    <w:p w:rsidR="00441F87" w:rsidRPr="00AC7A72" w:rsidRDefault="00441F87" w:rsidP="00F43A38">
      <w:pPr>
        <w:pStyle w:val="a4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В. Боли в животе</w:t>
      </w:r>
    </w:p>
    <w:p w:rsidR="00441F87" w:rsidRPr="00AC7A72" w:rsidRDefault="00441F87" w:rsidP="00F43A38">
      <w:pPr>
        <w:pStyle w:val="a4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С. Диарея</w:t>
      </w:r>
    </w:p>
    <w:p w:rsidR="00441F87" w:rsidRPr="00AC7A72" w:rsidRDefault="00441F87" w:rsidP="00F43A38">
      <w:pPr>
        <w:pStyle w:val="a4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Д. Рвота</w:t>
      </w:r>
    </w:p>
    <w:p w:rsidR="00441F87" w:rsidRPr="00AC7A72" w:rsidRDefault="00441F87" w:rsidP="00F43A38">
      <w:pPr>
        <w:pStyle w:val="a4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Е. Тошнота</w:t>
      </w:r>
    </w:p>
    <w:p w:rsidR="00441F87" w:rsidRPr="00AC7A72" w:rsidRDefault="005E3AF3" w:rsidP="005E3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348</w:t>
      </w:r>
      <w:r w:rsidR="00441F87" w:rsidRPr="00AC7A72">
        <w:rPr>
          <w:rFonts w:ascii="Times New Roman" w:hAnsi="Times New Roman" w:cs="Times New Roman"/>
          <w:sz w:val="24"/>
          <w:szCs w:val="24"/>
        </w:rPr>
        <w:t>. Больной 30 лет вернулся из экспедиции по Закавказью. Жалобы на частый стул до 10 раз в сутки, испражнения калового характера с небольшой примесью крови и слизи. Слизь стекловидная, жидкая, гомогенно окрашена кровью. Пальпаторно восходящая часть толстой кишки уплотнена, слегка болезненна. Поставьте предварительный диагноз.</w:t>
      </w:r>
    </w:p>
    <w:p w:rsidR="00441F87" w:rsidRPr="00AC7A72" w:rsidRDefault="00441F87" w:rsidP="00F43A38">
      <w:pPr>
        <w:pStyle w:val="a3"/>
        <w:numPr>
          <w:ilvl w:val="0"/>
          <w:numId w:val="20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Дизентерия</w:t>
      </w:r>
    </w:p>
    <w:p w:rsidR="00441F87" w:rsidRPr="00AC7A72" w:rsidRDefault="00441F87" w:rsidP="00F43A38">
      <w:pPr>
        <w:pStyle w:val="a3"/>
        <w:numPr>
          <w:ilvl w:val="0"/>
          <w:numId w:val="20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Амебиаз</w:t>
      </w:r>
    </w:p>
    <w:p w:rsidR="00441F87" w:rsidRPr="00AC7A72" w:rsidRDefault="00441F87" w:rsidP="00F43A38">
      <w:pPr>
        <w:pStyle w:val="a3"/>
        <w:numPr>
          <w:ilvl w:val="0"/>
          <w:numId w:val="20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Балантидиаз</w:t>
      </w:r>
    </w:p>
    <w:p w:rsidR="00441F87" w:rsidRPr="00AC7A72" w:rsidRDefault="00441F87" w:rsidP="00F43A38">
      <w:pPr>
        <w:pStyle w:val="a3"/>
        <w:numPr>
          <w:ilvl w:val="0"/>
          <w:numId w:val="20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Сальмонеллез </w:t>
      </w:r>
    </w:p>
    <w:p w:rsidR="00441F87" w:rsidRPr="00AC7A72" w:rsidRDefault="00441F87" w:rsidP="00F43A38">
      <w:pPr>
        <w:pStyle w:val="a3"/>
        <w:numPr>
          <w:ilvl w:val="0"/>
          <w:numId w:val="20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Брюшной тиф</w:t>
      </w:r>
    </w:p>
    <w:p w:rsidR="00686D95" w:rsidRPr="00AC7A72" w:rsidRDefault="00686D95" w:rsidP="00686D95">
      <w:pPr>
        <w:pStyle w:val="a3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F87" w:rsidRPr="00AC7A72" w:rsidRDefault="005E3AF3" w:rsidP="005E3AF3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349.</w:t>
      </w:r>
      <w:r w:rsidR="00686D95" w:rsidRPr="00AC7A72">
        <w:rPr>
          <w:rFonts w:ascii="Times New Roman" w:hAnsi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/>
          <w:sz w:val="24"/>
          <w:szCs w:val="24"/>
        </w:rPr>
        <w:t>При поражении какого отдела респираторного тракта ВОП должен заподозрить грипп:</w:t>
      </w:r>
    </w:p>
    <w:p w:rsidR="00441F87" w:rsidRPr="00AC7A72" w:rsidRDefault="00441F87" w:rsidP="00F43A38">
      <w:pPr>
        <w:pStyle w:val="a4"/>
        <w:numPr>
          <w:ilvl w:val="0"/>
          <w:numId w:val="204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трахеит</w:t>
      </w:r>
    </w:p>
    <w:p w:rsidR="00441F87" w:rsidRPr="00AC7A72" w:rsidRDefault="00441F87" w:rsidP="00F43A38">
      <w:pPr>
        <w:pStyle w:val="a4"/>
        <w:numPr>
          <w:ilvl w:val="0"/>
          <w:numId w:val="204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фарингит</w:t>
      </w:r>
    </w:p>
    <w:p w:rsidR="00441F87" w:rsidRPr="00AC7A72" w:rsidRDefault="00441F87" w:rsidP="00F43A38">
      <w:pPr>
        <w:pStyle w:val="a4"/>
        <w:numPr>
          <w:ilvl w:val="0"/>
          <w:numId w:val="204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ларингит</w:t>
      </w:r>
    </w:p>
    <w:p w:rsidR="00441F87" w:rsidRPr="00AC7A72" w:rsidRDefault="00441F87" w:rsidP="00F43A38">
      <w:pPr>
        <w:pStyle w:val="a4"/>
        <w:numPr>
          <w:ilvl w:val="0"/>
          <w:numId w:val="204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бронхит</w:t>
      </w:r>
    </w:p>
    <w:p w:rsidR="00441F87" w:rsidRPr="00AC7A72" w:rsidRDefault="005E3AF3" w:rsidP="00686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   </w:t>
      </w:r>
      <w:r w:rsidR="00686D95" w:rsidRPr="00AC7A72">
        <w:rPr>
          <w:rFonts w:ascii="Times New Roman" w:hAnsi="Times New Roman"/>
          <w:sz w:val="24"/>
          <w:szCs w:val="24"/>
        </w:rPr>
        <w:t>5.</w:t>
      </w:r>
      <w:r w:rsidR="00441F87" w:rsidRPr="00AC7A72">
        <w:rPr>
          <w:rFonts w:ascii="Times New Roman" w:hAnsi="Times New Roman"/>
          <w:sz w:val="24"/>
          <w:szCs w:val="24"/>
        </w:rPr>
        <w:tab/>
        <w:t>ринит</w:t>
      </w:r>
    </w:p>
    <w:p w:rsidR="00441F87" w:rsidRPr="00AC7A72" w:rsidRDefault="00441F87" w:rsidP="00441F87">
      <w:pPr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F87" w:rsidRPr="00AC7A72" w:rsidRDefault="005E3AF3" w:rsidP="005E3A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350.</w:t>
      </w:r>
      <w:r w:rsidR="00686D95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 xml:space="preserve">В участковую поликлинику обратился больной В. 18 лет, студент, заболел остро, температура поднялась до 39,5°C, головная боль, боли в мышцах, чувство саднения за грудиной, сухой болезненный кашель, затрудненное носовое дыхание. При осмотре: инъекция сосудов склер, слизистая оболочка мягкого и твердого неба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lastRenderedPageBreak/>
        <w:t>гиперемирована, зернистость задней стенки глотки. О каком диагнозе должен думать ВОП?</w:t>
      </w:r>
    </w:p>
    <w:p w:rsidR="00441F87" w:rsidRPr="00AC7A72" w:rsidRDefault="00441F87" w:rsidP="00F43A38">
      <w:pPr>
        <w:pStyle w:val="a3"/>
        <w:numPr>
          <w:ilvl w:val="0"/>
          <w:numId w:val="205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Ку-лихорадка</w:t>
      </w:r>
    </w:p>
    <w:p w:rsidR="00441F87" w:rsidRPr="00AC7A72" w:rsidRDefault="00441F87" w:rsidP="00F43A38">
      <w:pPr>
        <w:pStyle w:val="a3"/>
        <w:numPr>
          <w:ilvl w:val="0"/>
          <w:numId w:val="205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парагрипп</w:t>
      </w:r>
    </w:p>
    <w:p w:rsidR="00441F87" w:rsidRPr="00AC7A72" w:rsidRDefault="00441F87" w:rsidP="00F43A38">
      <w:pPr>
        <w:pStyle w:val="a3"/>
        <w:numPr>
          <w:ilvl w:val="0"/>
          <w:numId w:val="205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РС-инфекция</w:t>
      </w:r>
    </w:p>
    <w:p w:rsidR="00441F87" w:rsidRPr="00AC7A72" w:rsidRDefault="00441F87" w:rsidP="00F43A38">
      <w:pPr>
        <w:pStyle w:val="a3"/>
        <w:numPr>
          <w:ilvl w:val="0"/>
          <w:numId w:val="205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грипп</w:t>
      </w:r>
    </w:p>
    <w:p w:rsidR="00441F87" w:rsidRPr="00AC7A72" w:rsidRDefault="00441F87" w:rsidP="00F43A38">
      <w:pPr>
        <w:pStyle w:val="a3"/>
        <w:numPr>
          <w:ilvl w:val="0"/>
          <w:numId w:val="205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назофарингит</w:t>
      </w:r>
    </w:p>
    <w:p w:rsidR="00441F87" w:rsidRPr="00AC7A72" w:rsidRDefault="005E3AF3" w:rsidP="005E3AF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351.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При какой форме бруцеллеза у врача общей практики есть показания к госпитализации:</w:t>
      </w:r>
    </w:p>
    <w:p w:rsidR="00441F87" w:rsidRPr="00AC7A72" w:rsidRDefault="00441F87" w:rsidP="00F43A38">
      <w:pPr>
        <w:pStyle w:val="a3"/>
        <w:numPr>
          <w:ilvl w:val="0"/>
          <w:numId w:val="20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Острой форме</w:t>
      </w:r>
    </w:p>
    <w:p w:rsidR="00441F87" w:rsidRPr="00AC7A72" w:rsidRDefault="00441F87" w:rsidP="00F43A38">
      <w:pPr>
        <w:pStyle w:val="a3"/>
        <w:numPr>
          <w:ilvl w:val="0"/>
          <w:numId w:val="20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Подострой форме</w:t>
      </w:r>
    </w:p>
    <w:p w:rsidR="00441F87" w:rsidRPr="00AC7A72" w:rsidRDefault="00441F87" w:rsidP="00F43A38">
      <w:pPr>
        <w:pStyle w:val="a3"/>
        <w:numPr>
          <w:ilvl w:val="0"/>
          <w:numId w:val="20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Хронической форме ст. компенсации</w:t>
      </w:r>
    </w:p>
    <w:p w:rsidR="00441F87" w:rsidRPr="00AC7A72" w:rsidRDefault="00441F87" w:rsidP="00F43A38">
      <w:pPr>
        <w:pStyle w:val="a3"/>
        <w:numPr>
          <w:ilvl w:val="0"/>
          <w:numId w:val="20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Латентной форме</w:t>
      </w:r>
    </w:p>
    <w:p w:rsidR="00441F87" w:rsidRPr="00AC7A72" w:rsidRDefault="00441F87" w:rsidP="00F43A38">
      <w:pPr>
        <w:pStyle w:val="a3"/>
        <w:numPr>
          <w:ilvl w:val="0"/>
          <w:numId w:val="20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Резидуальной форме</w:t>
      </w:r>
    </w:p>
    <w:p w:rsidR="00441F87" w:rsidRPr="00AC7A72" w:rsidRDefault="005E3AF3" w:rsidP="00686D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352</w:t>
      </w:r>
      <w:r w:rsidR="00686D95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. На какой основной симптом должен обратить внимание ВОП при постановке септической формы острого бруцеллеза</w:t>
      </w:r>
    </w:p>
    <w:p w:rsidR="00441F87" w:rsidRPr="00AC7A72" w:rsidRDefault="00441F87" w:rsidP="00F43A38">
      <w:pPr>
        <w:pStyle w:val="a3"/>
        <w:numPr>
          <w:ilvl w:val="0"/>
          <w:numId w:val="20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441F87" w:rsidRPr="00AC7A72" w:rsidRDefault="00441F87" w:rsidP="00F43A38">
      <w:pPr>
        <w:pStyle w:val="a3"/>
        <w:numPr>
          <w:ilvl w:val="0"/>
          <w:numId w:val="20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Боли в суставах</w:t>
      </w:r>
    </w:p>
    <w:p w:rsidR="00441F87" w:rsidRPr="00AC7A72" w:rsidRDefault="00441F87" w:rsidP="00F43A38">
      <w:pPr>
        <w:pStyle w:val="a3"/>
        <w:numPr>
          <w:ilvl w:val="0"/>
          <w:numId w:val="20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Тошнота, рвота</w:t>
      </w:r>
    </w:p>
    <w:p w:rsidR="00441F87" w:rsidRPr="00AC7A72" w:rsidRDefault="00441F87" w:rsidP="00F43A38">
      <w:pPr>
        <w:pStyle w:val="a3"/>
        <w:numPr>
          <w:ilvl w:val="0"/>
          <w:numId w:val="20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Нарушение сознания</w:t>
      </w:r>
    </w:p>
    <w:p w:rsidR="00441F87" w:rsidRPr="00AC7A72" w:rsidRDefault="00441F87" w:rsidP="00F43A38">
      <w:pPr>
        <w:pStyle w:val="a3"/>
        <w:numPr>
          <w:ilvl w:val="0"/>
          <w:numId w:val="20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Сыпь на теле</w:t>
      </w:r>
    </w:p>
    <w:p w:rsidR="00441F87" w:rsidRPr="00AC7A72" w:rsidRDefault="005E3AF3" w:rsidP="00686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353.</w:t>
      </w:r>
      <w:r w:rsidR="00686D95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>К врачу поликлиники обратился больной М. 40 лет, с жалобами на температуру до 39-40</w:t>
      </w:r>
      <w:r w:rsidR="00441F87" w:rsidRPr="00AC7A72">
        <w:rPr>
          <w:rFonts w:ascii="Times New Roman" w:hAnsi="Cambria Math" w:cs="Times New Roman"/>
          <w:sz w:val="24"/>
          <w:szCs w:val="24"/>
        </w:rPr>
        <w:t>⁰</w:t>
      </w:r>
      <w:r w:rsidR="00441F87" w:rsidRPr="00AC7A72">
        <w:rPr>
          <w:rFonts w:ascii="Times New Roman" w:hAnsi="Times New Roman" w:cs="Times New Roman"/>
          <w:sz w:val="24"/>
          <w:szCs w:val="24"/>
        </w:rPr>
        <w:t>, бессонницу, сильную головную боль, вздутие живота, боли в правой подвздошной области. При осмотре больной бледный, язык утолщен, живот вздут, розеолезная сыпь на животе, печень и селезенка увеличены. О каком заболевание можно думать:</w:t>
      </w:r>
    </w:p>
    <w:p w:rsidR="00441F87" w:rsidRPr="00AC7A72" w:rsidRDefault="00441F87" w:rsidP="00F43A38">
      <w:pPr>
        <w:pStyle w:val="a3"/>
        <w:numPr>
          <w:ilvl w:val="0"/>
          <w:numId w:val="20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Сыпной тиф</w:t>
      </w:r>
    </w:p>
    <w:p w:rsidR="00441F87" w:rsidRPr="00AC7A72" w:rsidRDefault="00441F87" w:rsidP="00F43A38">
      <w:pPr>
        <w:pStyle w:val="a3"/>
        <w:numPr>
          <w:ilvl w:val="0"/>
          <w:numId w:val="20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Кишечный иерсиниоз</w:t>
      </w:r>
    </w:p>
    <w:p w:rsidR="00441F87" w:rsidRPr="00AC7A72" w:rsidRDefault="00441F87" w:rsidP="00F43A38">
      <w:pPr>
        <w:pStyle w:val="a3"/>
        <w:numPr>
          <w:ilvl w:val="0"/>
          <w:numId w:val="20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Аппендицит</w:t>
      </w:r>
    </w:p>
    <w:p w:rsidR="00441F87" w:rsidRPr="00AC7A72" w:rsidRDefault="00441F87" w:rsidP="00F43A38">
      <w:pPr>
        <w:pStyle w:val="a3"/>
        <w:numPr>
          <w:ilvl w:val="0"/>
          <w:numId w:val="20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Дизентерия</w:t>
      </w:r>
    </w:p>
    <w:p w:rsidR="00441F87" w:rsidRPr="00AC7A72" w:rsidRDefault="00441F87" w:rsidP="00F43A38">
      <w:pPr>
        <w:pStyle w:val="a3"/>
        <w:numPr>
          <w:ilvl w:val="0"/>
          <w:numId w:val="20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Брюшной тиф</w:t>
      </w:r>
    </w:p>
    <w:p w:rsidR="00441F87" w:rsidRPr="00AC7A72" w:rsidRDefault="005E3AF3" w:rsidP="00686D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354.</w:t>
      </w:r>
      <w:r w:rsidR="00686D95" w:rsidRPr="00AC7A72">
        <w:rPr>
          <w:rFonts w:ascii="Times New Roman" w:hAnsi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/>
          <w:sz w:val="24"/>
          <w:szCs w:val="24"/>
        </w:rPr>
        <w:t>Интервал между лихорадочными приступами при 3-х дневной малярии повторяются от начала предыдущего через:</w:t>
      </w:r>
    </w:p>
    <w:p w:rsidR="00441F87" w:rsidRPr="00AC7A72" w:rsidRDefault="00441F87" w:rsidP="00F43A38">
      <w:pPr>
        <w:pStyle w:val="a9"/>
        <w:numPr>
          <w:ilvl w:val="1"/>
          <w:numId w:val="2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24 часа</w:t>
      </w:r>
    </w:p>
    <w:p w:rsidR="00441F87" w:rsidRPr="00AC7A72" w:rsidRDefault="00441F87" w:rsidP="00F43A38">
      <w:pPr>
        <w:pStyle w:val="a9"/>
        <w:numPr>
          <w:ilvl w:val="1"/>
          <w:numId w:val="2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36 часов</w:t>
      </w:r>
    </w:p>
    <w:p w:rsidR="00441F87" w:rsidRPr="00AC7A72" w:rsidRDefault="00441F87" w:rsidP="00F43A38">
      <w:pPr>
        <w:pStyle w:val="a9"/>
        <w:numPr>
          <w:ilvl w:val="1"/>
          <w:numId w:val="2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48 часов</w:t>
      </w:r>
    </w:p>
    <w:p w:rsidR="00441F87" w:rsidRPr="00AC7A72" w:rsidRDefault="00441F87" w:rsidP="00F43A38">
      <w:pPr>
        <w:pStyle w:val="a9"/>
        <w:numPr>
          <w:ilvl w:val="1"/>
          <w:numId w:val="2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72 часа</w:t>
      </w:r>
    </w:p>
    <w:p w:rsidR="00441F87" w:rsidRPr="00AC7A72" w:rsidRDefault="00441F87" w:rsidP="00F43A38">
      <w:pPr>
        <w:pStyle w:val="a9"/>
        <w:numPr>
          <w:ilvl w:val="1"/>
          <w:numId w:val="209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96 часов</w:t>
      </w:r>
    </w:p>
    <w:p w:rsidR="00441F87" w:rsidRPr="00AC7A72" w:rsidRDefault="005E3AF3" w:rsidP="00686D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355.</w:t>
      </w:r>
      <w:r w:rsidR="00686D95" w:rsidRPr="00AC7A72">
        <w:rPr>
          <w:rFonts w:ascii="Times New Roman" w:hAnsi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/>
          <w:sz w:val="24"/>
          <w:szCs w:val="24"/>
        </w:rPr>
        <w:t>Какое осложнение не характерно для тропической малярии?</w:t>
      </w:r>
    </w:p>
    <w:p w:rsidR="00441F87" w:rsidRPr="00AC7A72" w:rsidRDefault="00441F87" w:rsidP="00F43A38">
      <w:pPr>
        <w:pStyle w:val="a9"/>
        <w:numPr>
          <w:ilvl w:val="0"/>
          <w:numId w:val="2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Малярийный алгид</w:t>
      </w:r>
    </w:p>
    <w:p w:rsidR="00441F87" w:rsidRPr="00AC7A72" w:rsidRDefault="00441F87" w:rsidP="00F43A38">
      <w:pPr>
        <w:pStyle w:val="a9"/>
        <w:numPr>
          <w:ilvl w:val="0"/>
          <w:numId w:val="2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Гемоглобинурийная лихорадка</w:t>
      </w:r>
    </w:p>
    <w:p w:rsidR="00441F87" w:rsidRPr="00AC7A72" w:rsidRDefault="00441F87" w:rsidP="00F43A38">
      <w:pPr>
        <w:pStyle w:val="a9"/>
        <w:numPr>
          <w:ilvl w:val="0"/>
          <w:numId w:val="2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Церебральный паралич</w:t>
      </w:r>
    </w:p>
    <w:p w:rsidR="00441F87" w:rsidRPr="00AC7A72" w:rsidRDefault="00441F87" w:rsidP="00F43A38">
      <w:pPr>
        <w:pStyle w:val="a9"/>
        <w:numPr>
          <w:ilvl w:val="0"/>
          <w:numId w:val="2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Септический шок</w:t>
      </w:r>
    </w:p>
    <w:p w:rsidR="00441F87" w:rsidRPr="00AC7A72" w:rsidRDefault="00441F87" w:rsidP="00F43A38">
      <w:pPr>
        <w:pStyle w:val="a9"/>
        <w:numPr>
          <w:ilvl w:val="0"/>
          <w:numId w:val="210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Острое поражение почек</w:t>
      </w:r>
    </w:p>
    <w:p w:rsidR="00441F87" w:rsidRPr="00AC7A72" w:rsidRDefault="00686D95" w:rsidP="00686D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35</w:t>
      </w:r>
      <w:r w:rsidR="005E3AF3" w:rsidRPr="00AC7A72">
        <w:rPr>
          <w:rFonts w:ascii="Times New Roman" w:hAnsi="Times New Roman"/>
          <w:sz w:val="24"/>
          <w:szCs w:val="24"/>
        </w:rPr>
        <w:t>6.</w:t>
      </w:r>
      <w:r w:rsidRPr="00AC7A72">
        <w:rPr>
          <w:rFonts w:ascii="Times New Roman" w:hAnsi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/>
          <w:sz w:val="24"/>
          <w:szCs w:val="24"/>
        </w:rPr>
        <w:t xml:space="preserve"> Для трехдневной малярии характерно:</w:t>
      </w:r>
    </w:p>
    <w:p w:rsidR="00441F87" w:rsidRPr="00AC7A72" w:rsidRDefault="00441F87" w:rsidP="00F43A38">
      <w:pPr>
        <w:pStyle w:val="a9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Частое развитие осложнений</w:t>
      </w:r>
    </w:p>
    <w:p w:rsidR="00441F87" w:rsidRPr="00AC7A72" w:rsidRDefault="00441F87" w:rsidP="00F43A38">
      <w:pPr>
        <w:pStyle w:val="a9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lastRenderedPageBreak/>
        <w:t>Четкие периоды параксизмов и апирексии</w:t>
      </w:r>
    </w:p>
    <w:p w:rsidR="00441F87" w:rsidRPr="00AC7A72" w:rsidRDefault="00441F87" w:rsidP="00F43A38">
      <w:pPr>
        <w:pStyle w:val="a9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Выраженная анемия</w:t>
      </w:r>
    </w:p>
    <w:p w:rsidR="00441F87" w:rsidRPr="00AC7A72" w:rsidRDefault="00441F87" w:rsidP="00F43A38">
      <w:pPr>
        <w:pStyle w:val="a9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Выраженная желтушность кожных покровов с первых дней болезни</w:t>
      </w:r>
    </w:p>
    <w:p w:rsidR="00441F87" w:rsidRPr="00AC7A72" w:rsidRDefault="00441F87" w:rsidP="00F43A38">
      <w:pPr>
        <w:pStyle w:val="a9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Петехиальная сыпь</w:t>
      </w:r>
    </w:p>
    <w:p w:rsidR="00441F87" w:rsidRPr="00AC7A72" w:rsidRDefault="005E3AF3" w:rsidP="00686D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357.</w:t>
      </w:r>
      <w:r w:rsidR="00686D95" w:rsidRPr="00AC7A72">
        <w:rPr>
          <w:rFonts w:ascii="Times New Roman" w:hAnsi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/>
          <w:sz w:val="24"/>
          <w:szCs w:val="24"/>
        </w:rPr>
        <w:t xml:space="preserve"> Малярию следует дифференцировать с:</w:t>
      </w:r>
    </w:p>
    <w:p w:rsidR="00441F87" w:rsidRPr="00AC7A72" w:rsidRDefault="00441F87" w:rsidP="00F43A38">
      <w:pPr>
        <w:pStyle w:val="a9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Чумой</w:t>
      </w:r>
    </w:p>
    <w:p w:rsidR="00441F87" w:rsidRPr="00AC7A72" w:rsidRDefault="00441F87" w:rsidP="00F43A38">
      <w:pPr>
        <w:pStyle w:val="a9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Бруцеллезом</w:t>
      </w:r>
    </w:p>
    <w:p w:rsidR="00441F87" w:rsidRPr="00AC7A72" w:rsidRDefault="00441F87" w:rsidP="00F43A38">
      <w:pPr>
        <w:pStyle w:val="a9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Сальмонеллезом</w:t>
      </w:r>
    </w:p>
    <w:p w:rsidR="00441F87" w:rsidRPr="00AC7A72" w:rsidRDefault="00441F87" w:rsidP="00F43A38">
      <w:pPr>
        <w:pStyle w:val="a9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Клещевым энцефалитом</w:t>
      </w:r>
    </w:p>
    <w:p w:rsidR="00441F87" w:rsidRPr="00AC7A72" w:rsidRDefault="00441F87" w:rsidP="00F43A38">
      <w:pPr>
        <w:pStyle w:val="a9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Ботулизмом</w:t>
      </w:r>
    </w:p>
    <w:p w:rsidR="00441F87" w:rsidRPr="00AC7A72" w:rsidRDefault="005E3AF3" w:rsidP="00686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358.</w:t>
      </w:r>
      <w:r w:rsidR="00686D95"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41F87"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Меры специфической профилактики гриппа</w:t>
      </w:r>
    </w:p>
    <w:p w:rsidR="00441F87" w:rsidRPr="00AC7A72" w:rsidRDefault="00441F87" w:rsidP="00F43A38">
      <w:pPr>
        <w:pStyle w:val="a3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изоляция больных</w:t>
      </w:r>
    </w:p>
    <w:p w:rsidR="00441F87" w:rsidRPr="00AC7A72" w:rsidRDefault="00441F87" w:rsidP="00F43A38">
      <w:pPr>
        <w:pStyle w:val="a3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введение противогриппозной вакцины</w:t>
      </w:r>
    </w:p>
    <w:p w:rsidR="00441F87" w:rsidRPr="00AC7A72" w:rsidRDefault="00441F87" w:rsidP="00F43A38">
      <w:pPr>
        <w:pStyle w:val="a3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333333"/>
          <w:sz w:val="24"/>
          <w:szCs w:val="24"/>
        </w:rPr>
        <w:t>ношение четырехслойной маски</w:t>
      </w:r>
    </w:p>
    <w:p w:rsidR="00441F87" w:rsidRPr="00AC7A72" w:rsidRDefault="00441F87" w:rsidP="00F43A38">
      <w:pPr>
        <w:pStyle w:val="a3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кварцевание помещений</w:t>
      </w:r>
    </w:p>
    <w:p w:rsidR="00441F87" w:rsidRPr="00AC7A72" w:rsidRDefault="00441F87" w:rsidP="00F43A38">
      <w:pPr>
        <w:pStyle w:val="a3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антибиотики</w:t>
      </w:r>
    </w:p>
    <w:p w:rsidR="00441F87" w:rsidRPr="00AC7A72" w:rsidRDefault="004D5466" w:rsidP="00686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359.</w:t>
      </w:r>
      <w:r w:rsidR="00441F87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 трахеита при гриппе:</w:t>
      </w:r>
    </w:p>
    <w:p w:rsidR="00441F87" w:rsidRPr="00AC7A72" w:rsidRDefault="00441F87" w:rsidP="00F43A38">
      <w:pPr>
        <w:pStyle w:val="a3"/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саднящие боли за грудиной</w:t>
      </w:r>
    </w:p>
    <w:p w:rsidR="00441F87" w:rsidRPr="00AC7A72" w:rsidRDefault="00441F87" w:rsidP="00F43A38">
      <w:pPr>
        <w:pStyle w:val="a3"/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лающий кашель</w:t>
      </w:r>
    </w:p>
    <w:p w:rsidR="00441F87" w:rsidRPr="00AC7A72" w:rsidRDefault="00441F87" w:rsidP="00F43A38">
      <w:pPr>
        <w:pStyle w:val="a3"/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одышка</w:t>
      </w:r>
    </w:p>
    <w:p w:rsidR="004D5466" w:rsidRPr="00AC7A72" w:rsidRDefault="004D5466" w:rsidP="004D5466">
      <w:pPr>
        <w:pStyle w:val="a3"/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41F87" w:rsidRPr="00AC7A72">
        <w:rPr>
          <w:rFonts w:ascii="Times New Roman" w:eastAsia="Times New Roman" w:hAnsi="Times New Roman" w:cs="Times New Roman"/>
          <w:sz w:val="24"/>
          <w:szCs w:val="24"/>
        </w:rPr>
        <w:t>асморк</w:t>
      </w:r>
    </w:p>
    <w:p w:rsidR="00441F87" w:rsidRPr="00AC7A72" w:rsidRDefault="00686D95" w:rsidP="004D5466">
      <w:pPr>
        <w:pStyle w:val="a3"/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F87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конъюнктивит</w:t>
      </w:r>
    </w:p>
    <w:p w:rsidR="00441F87" w:rsidRPr="00AC7A72" w:rsidRDefault="004D5466" w:rsidP="00686D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360.</w:t>
      </w:r>
      <w:r w:rsidR="00686D95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Times New Roman" w:hAnsi="Times New Roman" w:cs="Times New Roman"/>
          <w:sz w:val="24"/>
          <w:szCs w:val="24"/>
        </w:rPr>
        <w:t>Суперинфекция бруцеллеза- это:</w:t>
      </w:r>
    </w:p>
    <w:p w:rsidR="00441F87" w:rsidRPr="00AC7A72" w:rsidRDefault="00441F87" w:rsidP="00F43A38">
      <w:pPr>
        <w:pStyle w:val="a3"/>
        <w:numPr>
          <w:ilvl w:val="0"/>
          <w:numId w:val="2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после выздоровления</w:t>
      </w:r>
    </w:p>
    <w:p w:rsidR="00441F87" w:rsidRPr="00AC7A72" w:rsidRDefault="00441F87" w:rsidP="00F43A38">
      <w:pPr>
        <w:pStyle w:val="a3"/>
        <w:numPr>
          <w:ilvl w:val="0"/>
          <w:numId w:val="2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заражения на фоне хронического бруцеллеза</w:t>
      </w:r>
    </w:p>
    <w:p w:rsidR="00441F87" w:rsidRPr="00AC7A72" w:rsidRDefault="00441F87" w:rsidP="00F43A38">
      <w:pPr>
        <w:pStyle w:val="a3"/>
        <w:numPr>
          <w:ilvl w:val="0"/>
          <w:numId w:val="2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несколькими видами бруцелл</w:t>
      </w:r>
    </w:p>
    <w:p w:rsidR="00441F87" w:rsidRPr="00AC7A72" w:rsidRDefault="00441F87" w:rsidP="00F43A38">
      <w:pPr>
        <w:pStyle w:val="a3"/>
        <w:numPr>
          <w:ilvl w:val="0"/>
          <w:numId w:val="2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на фоне инкубационного периода</w:t>
      </w:r>
    </w:p>
    <w:p w:rsidR="00441F87" w:rsidRPr="00AC7A72" w:rsidRDefault="00441F87" w:rsidP="00F43A38">
      <w:pPr>
        <w:pStyle w:val="a3"/>
        <w:numPr>
          <w:ilvl w:val="0"/>
          <w:numId w:val="2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на фоне латентного бруцеллеза</w:t>
      </w:r>
    </w:p>
    <w:p w:rsidR="00441F87" w:rsidRPr="00AC7A72" w:rsidRDefault="004D5466" w:rsidP="00686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361.</w:t>
      </w:r>
      <w:r w:rsidR="00686D95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>Больная Т., 38 лет, ветврач, поступила в клинику на 8 день болезни с жалобами на головную боль, слабость, лихорадку, ознобы, потливость. Заболевание началось ознобом и высокой температурой. В последующем ежедневно повторялись ознобы, по вечерам температура повышалась до 39-39,5о, ночью обильно потела. Лечилась аспирином, однако состояние не улучшилось. Печень увеличена на 2 см, пальпируется край селезенки. В крови: эр-4,6., Нв-90 г\л, Л-3,4.109\л, СОЭ-21 мм\час. Ваш диагноз?</w:t>
      </w:r>
    </w:p>
    <w:p w:rsidR="00441F87" w:rsidRPr="00AC7A72" w:rsidRDefault="00441F87" w:rsidP="00F43A38">
      <w:pPr>
        <w:pStyle w:val="a3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малярия</w:t>
      </w:r>
    </w:p>
    <w:p w:rsidR="00441F87" w:rsidRPr="00AC7A72" w:rsidRDefault="00441F87" w:rsidP="00F43A38">
      <w:pPr>
        <w:pStyle w:val="a3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AC7A72">
        <w:rPr>
          <w:rFonts w:ascii="Times New Roman" w:hAnsi="Times New Roman" w:cs="Times New Roman"/>
          <w:sz w:val="24"/>
          <w:szCs w:val="24"/>
          <w:shd w:val="clear" w:color="auto" w:fill="F4F4F4"/>
        </w:rPr>
        <w:t>острый бруцеллез</w:t>
      </w:r>
    </w:p>
    <w:p w:rsidR="00441F87" w:rsidRPr="00AC7A72" w:rsidRDefault="00441F87" w:rsidP="00F43A38">
      <w:pPr>
        <w:pStyle w:val="a3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грипп</w:t>
      </w:r>
    </w:p>
    <w:p w:rsidR="00441F87" w:rsidRPr="00AC7A72" w:rsidRDefault="00441F87" w:rsidP="00F43A38">
      <w:pPr>
        <w:pStyle w:val="a3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ОРВИ</w:t>
      </w:r>
    </w:p>
    <w:p w:rsidR="00441F87" w:rsidRPr="00AC7A72" w:rsidRDefault="00441F87" w:rsidP="00F43A38">
      <w:pPr>
        <w:pStyle w:val="a3"/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AC7A72">
        <w:rPr>
          <w:rFonts w:ascii="Times New Roman" w:hAnsi="Times New Roman" w:cs="Times New Roman"/>
          <w:color w:val="000000" w:themeColor="text1"/>
          <w:sz w:val="24"/>
          <w:szCs w:val="24"/>
        </w:rPr>
        <w:t>лептоспироз</w:t>
      </w:r>
    </w:p>
    <w:p w:rsidR="00441F87" w:rsidRPr="00AC7A72" w:rsidRDefault="004D5466" w:rsidP="00686D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362.</w:t>
      </w:r>
      <w:r w:rsidR="00686D95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F87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Специфическая профилактика бруцеллеза проводится:</w:t>
      </w:r>
    </w:p>
    <w:p w:rsidR="00441F87" w:rsidRPr="00AC7A72" w:rsidRDefault="00441F87" w:rsidP="00F43A38">
      <w:pPr>
        <w:pStyle w:val="a3"/>
        <w:numPr>
          <w:ilvl w:val="1"/>
          <w:numId w:val="2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 ослабленной вакциной изштаммаBr.melitensis</w:t>
      </w:r>
    </w:p>
    <w:p w:rsidR="00441F87" w:rsidRPr="00AC7A72" w:rsidRDefault="00441F87" w:rsidP="00F43A38">
      <w:pPr>
        <w:pStyle w:val="a3"/>
        <w:numPr>
          <w:ilvl w:val="1"/>
          <w:numId w:val="2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убитой вакциной из штамма Br. melitensis</w:t>
      </w:r>
    </w:p>
    <w:p w:rsidR="00441F87" w:rsidRPr="00AC7A72" w:rsidRDefault="00441F87" w:rsidP="00F43A38">
      <w:pPr>
        <w:pStyle w:val="a3"/>
        <w:numPr>
          <w:ilvl w:val="1"/>
          <w:numId w:val="2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живой ослабленной вакциной изштамма Br.abortusbovis</w:t>
      </w:r>
    </w:p>
    <w:p w:rsidR="00441F87" w:rsidRPr="00AC7A72" w:rsidRDefault="00441F87" w:rsidP="00F43A38">
      <w:pPr>
        <w:pStyle w:val="a3"/>
        <w:numPr>
          <w:ilvl w:val="1"/>
          <w:numId w:val="2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убитой вакциной из штамма Br.abortusbovis</w:t>
      </w:r>
    </w:p>
    <w:p w:rsidR="00441F87" w:rsidRPr="00AC7A72" w:rsidRDefault="00441F87" w:rsidP="00F43A38">
      <w:pPr>
        <w:pStyle w:val="a3"/>
        <w:numPr>
          <w:ilvl w:val="1"/>
          <w:numId w:val="2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убитой вакциной из штамма Br.suis;</w:t>
      </w:r>
    </w:p>
    <w:p w:rsidR="00441F87" w:rsidRPr="00AC7A72" w:rsidRDefault="004D5466" w:rsidP="00686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363.</w:t>
      </w:r>
      <w:r w:rsidR="00686D95"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Госпитализация больных бруцеллезом осуществляется при:</w:t>
      </w:r>
    </w:p>
    <w:p w:rsidR="00441F87" w:rsidRPr="00AC7A72" w:rsidRDefault="00441F87" w:rsidP="00F43A38">
      <w:pPr>
        <w:pStyle w:val="a3"/>
        <w:numPr>
          <w:ilvl w:val="0"/>
          <w:numId w:val="2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lastRenderedPageBreak/>
        <w:t>острой  форме</w:t>
      </w:r>
    </w:p>
    <w:p w:rsidR="00441F87" w:rsidRPr="00AC7A72" w:rsidRDefault="00441F87" w:rsidP="00F43A38">
      <w:pPr>
        <w:pStyle w:val="a3"/>
        <w:numPr>
          <w:ilvl w:val="0"/>
          <w:numId w:val="2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подострой форме</w:t>
      </w:r>
    </w:p>
    <w:p w:rsidR="00441F87" w:rsidRPr="00AC7A72" w:rsidRDefault="00441F87" w:rsidP="00F43A38">
      <w:pPr>
        <w:pStyle w:val="a3"/>
        <w:numPr>
          <w:ilvl w:val="0"/>
          <w:numId w:val="2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хронической форме ст. компенсации</w:t>
      </w:r>
    </w:p>
    <w:p w:rsidR="00441F87" w:rsidRPr="00AC7A72" w:rsidRDefault="00441F87" w:rsidP="00F43A38">
      <w:pPr>
        <w:pStyle w:val="a3"/>
        <w:numPr>
          <w:ilvl w:val="0"/>
          <w:numId w:val="2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латентной форме</w:t>
      </w:r>
    </w:p>
    <w:p w:rsidR="00441F87" w:rsidRPr="00AC7A72" w:rsidRDefault="00441F87" w:rsidP="00F43A38">
      <w:pPr>
        <w:pStyle w:val="a3"/>
        <w:numPr>
          <w:ilvl w:val="0"/>
          <w:numId w:val="2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резидуальной форме</w:t>
      </w:r>
    </w:p>
    <w:p w:rsidR="00441F87" w:rsidRPr="00AC7A72" w:rsidRDefault="005B2C2F" w:rsidP="005B2C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</w:t>
      </w:r>
      <w:r w:rsidR="004D5466" w:rsidRPr="00AC7A72">
        <w:rPr>
          <w:rFonts w:ascii="Times New Roman" w:eastAsia="Calibri" w:hAnsi="Times New Roman" w:cs="Times New Roman"/>
          <w:sz w:val="24"/>
          <w:szCs w:val="24"/>
        </w:rPr>
        <w:t>64.</w:t>
      </w: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Calibri" w:hAnsi="Times New Roman" w:cs="Times New Roman"/>
          <w:sz w:val="24"/>
          <w:szCs w:val="24"/>
        </w:rPr>
        <w:t>Клиника септико-метастатической формы острого бруцеллеза</w:t>
      </w:r>
    </w:p>
    <w:p w:rsidR="00441F87" w:rsidRPr="00AC7A72" w:rsidRDefault="00441F87" w:rsidP="00F43A38">
      <w:pPr>
        <w:pStyle w:val="a3"/>
        <w:numPr>
          <w:ilvl w:val="0"/>
          <w:numId w:val="2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боли в крупных суставах, лихорадка</w:t>
      </w:r>
    </w:p>
    <w:p w:rsidR="00441F87" w:rsidRPr="00AC7A72" w:rsidRDefault="00441F87" w:rsidP="00F43A38">
      <w:pPr>
        <w:pStyle w:val="a3"/>
        <w:numPr>
          <w:ilvl w:val="0"/>
          <w:numId w:val="2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нарушение сознания </w:t>
      </w:r>
    </w:p>
    <w:p w:rsidR="00441F87" w:rsidRPr="00AC7A72" w:rsidRDefault="00441F87" w:rsidP="00F43A38">
      <w:pPr>
        <w:pStyle w:val="a3"/>
        <w:numPr>
          <w:ilvl w:val="0"/>
          <w:numId w:val="2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кашель, одышка</w:t>
      </w:r>
    </w:p>
    <w:p w:rsidR="00441F87" w:rsidRPr="00AC7A72" w:rsidRDefault="00441F87" w:rsidP="00F43A38">
      <w:pPr>
        <w:pStyle w:val="a3"/>
        <w:numPr>
          <w:ilvl w:val="0"/>
          <w:numId w:val="2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диспептические нарушения</w:t>
      </w:r>
    </w:p>
    <w:p w:rsidR="00441F87" w:rsidRPr="00AC7A72" w:rsidRDefault="00441F87" w:rsidP="00F43A38">
      <w:pPr>
        <w:pStyle w:val="a3"/>
        <w:numPr>
          <w:ilvl w:val="0"/>
          <w:numId w:val="2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дизурические явления</w:t>
      </w:r>
    </w:p>
    <w:p w:rsidR="00441F87" w:rsidRPr="00AC7A72" w:rsidRDefault="004D5466" w:rsidP="005B2C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365.</w:t>
      </w:r>
      <w:r w:rsidR="005B2C2F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Times New Roman" w:hAnsi="Times New Roman" w:cs="Times New Roman"/>
          <w:sz w:val="24"/>
          <w:szCs w:val="24"/>
        </w:rPr>
        <w:t>Продолжительность острого бруцеллеза:</w:t>
      </w:r>
    </w:p>
    <w:p w:rsidR="00441F87" w:rsidRPr="00AC7A72" w:rsidRDefault="00441F87" w:rsidP="00F43A38">
      <w:pPr>
        <w:pStyle w:val="a3"/>
        <w:numPr>
          <w:ilvl w:val="0"/>
          <w:numId w:val="2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10-14 дней</w:t>
      </w:r>
    </w:p>
    <w:p w:rsidR="00441F87" w:rsidRPr="00AC7A72" w:rsidRDefault="00441F87" w:rsidP="00F43A38">
      <w:pPr>
        <w:pStyle w:val="a3"/>
        <w:numPr>
          <w:ilvl w:val="0"/>
          <w:numId w:val="2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15-30 дней</w:t>
      </w:r>
    </w:p>
    <w:p w:rsidR="00441F87" w:rsidRPr="00AC7A72" w:rsidRDefault="00441F87" w:rsidP="00F43A38">
      <w:pPr>
        <w:pStyle w:val="a3"/>
        <w:numPr>
          <w:ilvl w:val="0"/>
          <w:numId w:val="2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до 3 месяцев</w:t>
      </w:r>
    </w:p>
    <w:p w:rsidR="00441F87" w:rsidRPr="00AC7A72" w:rsidRDefault="00441F87" w:rsidP="00F43A38">
      <w:pPr>
        <w:pStyle w:val="a3"/>
        <w:numPr>
          <w:ilvl w:val="0"/>
          <w:numId w:val="2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от 3 до 6 месяцев</w:t>
      </w:r>
    </w:p>
    <w:p w:rsidR="00441F87" w:rsidRPr="00AC7A72" w:rsidRDefault="00441F87" w:rsidP="00F43A38">
      <w:pPr>
        <w:pStyle w:val="a3"/>
        <w:numPr>
          <w:ilvl w:val="0"/>
          <w:numId w:val="2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от 6 до 12 месяцев</w:t>
      </w:r>
    </w:p>
    <w:p w:rsidR="00441F87" w:rsidRPr="00AC7A72" w:rsidRDefault="004D5466" w:rsidP="005B2C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366.</w:t>
      </w:r>
      <w:r w:rsidR="00441F87" w:rsidRPr="00AC7A72">
        <w:rPr>
          <w:rFonts w:ascii="Times New Roman" w:eastAsia="Times New Roman" w:hAnsi="Times New Roman" w:cs="Times New Roman"/>
          <w:sz w:val="24"/>
          <w:szCs w:val="24"/>
        </w:rPr>
        <w:t>Симптомокомплекс для острого бруцеллеза:</w:t>
      </w:r>
    </w:p>
    <w:p w:rsidR="00441F87" w:rsidRPr="00AC7A72" w:rsidRDefault="00441F87" w:rsidP="00F43A38">
      <w:pPr>
        <w:pStyle w:val="a3"/>
        <w:numPr>
          <w:ilvl w:val="0"/>
          <w:numId w:val="2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нормальная температура, анкилоз, спондилез</w:t>
      </w:r>
    </w:p>
    <w:p w:rsidR="00441F87" w:rsidRPr="00AC7A72" w:rsidRDefault="00441F87" w:rsidP="00F43A38">
      <w:pPr>
        <w:pStyle w:val="a3"/>
        <w:numPr>
          <w:ilvl w:val="0"/>
          <w:numId w:val="2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высокая лихорадка, головные боли, рвота</w:t>
      </w:r>
    </w:p>
    <w:p w:rsidR="00441F87" w:rsidRPr="00AC7A72" w:rsidRDefault="00441F87" w:rsidP="00F43A38">
      <w:pPr>
        <w:pStyle w:val="a3"/>
        <w:numPr>
          <w:ilvl w:val="0"/>
          <w:numId w:val="2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гепатолиенальный синдром, полиартронейромиалгии</w:t>
      </w:r>
    </w:p>
    <w:p w:rsidR="00441F87" w:rsidRPr="00AC7A72" w:rsidRDefault="00441F87" w:rsidP="00F43A38">
      <w:pPr>
        <w:pStyle w:val="a3"/>
        <w:numPr>
          <w:ilvl w:val="0"/>
          <w:numId w:val="2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субфебрильная лихорадка, артриты, бурситы</w:t>
      </w:r>
    </w:p>
    <w:p w:rsidR="00441F87" w:rsidRPr="00AC7A72" w:rsidRDefault="00441F87" w:rsidP="00F43A38">
      <w:pPr>
        <w:pStyle w:val="a3"/>
        <w:numPr>
          <w:ilvl w:val="0"/>
          <w:numId w:val="2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высокая лихорадка, лимфаденопатия, гепатоспленомегалия</w:t>
      </w:r>
    </w:p>
    <w:p w:rsidR="00441F87" w:rsidRPr="00AC7A72" w:rsidRDefault="004D5466" w:rsidP="005B2C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367.</w:t>
      </w:r>
      <w:r w:rsidR="005B2C2F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Times New Roman" w:hAnsi="Times New Roman" w:cs="Times New Roman"/>
          <w:sz w:val="24"/>
          <w:szCs w:val="24"/>
        </w:rPr>
        <w:t>Препараты для лечения острого бруцеллеза:</w:t>
      </w:r>
    </w:p>
    <w:p w:rsidR="00441F87" w:rsidRPr="00AC7A72" w:rsidRDefault="00441F87" w:rsidP="00F43A38">
      <w:pPr>
        <w:pStyle w:val="a3"/>
        <w:numPr>
          <w:ilvl w:val="0"/>
          <w:numId w:val="2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пенициллин</w:t>
      </w:r>
    </w:p>
    <w:p w:rsidR="00441F87" w:rsidRPr="00AC7A72" w:rsidRDefault="00441F87" w:rsidP="00F43A38">
      <w:pPr>
        <w:pStyle w:val="a3"/>
        <w:numPr>
          <w:ilvl w:val="0"/>
          <w:numId w:val="2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доксициклин+гентамицин</w:t>
      </w:r>
    </w:p>
    <w:p w:rsidR="00441F87" w:rsidRPr="00AC7A72" w:rsidRDefault="00441F87" w:rsidP="00F43A38">
      <w:pPr>
        <w:pStyle w:val="a3"/>
        <w:numPr>
          <w:ilvl w:val="0"/>
          <w:numId w:val="2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ампициллин</w:t>
      </w:r>
    </w:p>
    <w:p w:rsidR="00441F87" w:rsidRPr="00AC7A72" w:rsidRDefault="00441F87" w:rsidP="00F43A38">
      <w:pPr>
        <w:pStyle w:val="a3"/>
        <w:numPr>
          <w:ilvl w:val="0"/>
          <w:numId w:val="2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ципрофлоксацин</w:t>
      </w:r>
    </w:p>
    <w:p w:rsidR="00441F87" w:rsidRPr="00AC7A72" w:rsidRDefault="00441F87" w:rsidP="00F43A38">
      <w:pPr>
        <w:pStyle w:val="a3"/>
        <w:numPr>
          <w:ilvl w:val="0"/>
          <w:numId w:val="2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цефтриаксон</w:t>
      </w:r>
    </w:p>
    <w:p w:rsidR="00441F87" w:rsidRPr="00AC7A72" w:rsidRDefault="004D5466" w:rsidP="005B2C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  368.</w:t>
      </w:r>
      <w:r w:rsidR="005B2C2F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eastAsia="Times New Roman" w:hAnsi="Times New Roman" w:cs="Times New Roman"/>
          <w:sz w:val="24"/>
          <w:szCs w:val="24"/>
        </w:rPr>
        <w:t>Реинфекция бруцеллеза-это:</w:t>
      </w:r>
    </w:p>
    <w:p w:rsidR="00441F87" w:rsidRPr="00AC7A72" w:rsidRDefault="00441F87" w:rsidP="00F43A38">
      <w:pPr>
        <w:pStyle w:val="a3"/>
        <w:numPr>
          <w:ilvl w:val="0"/>
          <w:numId w:val="2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после выздоровления</w:t>
      </w:r>
    </w:p>
    <w:p w:rsidR="00441F87" w:rsidRPr="00AC7A72" w:rsidRDefault="00441F87" w:rsidP="00F43A38">
      <w:pPr>
        <w:pStyle w:val="a3"/>
        <w:numPr>
          <w:ilvl w:val="0"/>
          <w:numId w:val="2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заражения на фоне хронического бруцеллеза</w:t>
      </w:r>
    </w:p>
    <w:p w:rsidR="00441F87" w:rsidRPr="00AC7A72" w:rsidRDefault="00441F87" w:rsidP="00F43A38">
      <w:pPr>
        <w:pStyle w:val="a3"/>
        <w:numPr>
          <w:ilvl w:val="0"/>
          <w:numId w:val="2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несколькими видами бруцелл</w:t>
      </w:r>
    </w:p>
    <w:p w:rsidR="00441F87" w:rsidRPr="00AC7A72" w:rsidRDefault="00441F87" w:rsidP="00F43A38">
      <w:pPr>
        <w:pStyle w:val="a3"/>
        <w:numPr>
          <w:ilvl w:val="0"/>
          <w:numId w:val="2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на фоне инкубационного периода</w:t>
      </w:r>
    </w:p>
    <w:p w:rsidR="00441F87" w:rsidRPr="00AC7A72" w:rsidRDefault="00441F87" w:rsidP="00F43A38">
      <w:pPr>
        <w:pStyle w:val="a3"/>
        <w:numPr>
          <w:ilvl w:val="0"/>
          <w:numId w:val="2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заражение на фоне латентного бруцеллеза</w:t>
      </w:r>
    </w:p>
    <w:p w:rsidR="00441F87" w:rsidRPr="00AC7A72" w:rsidRDefault="004D5466" w:rsidP="005B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 369.</w:t>
      </w:r>
      <w:r w:rsidR="005B2C2F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>В хирургическое отделение доставлен пациент с симптомами раздражения брюшины на 12-й день высокой лихорадки. Диагностирована перфорация язвы тонкого кишечника, перитонит. При каком заболевании возникло данное осложнение:</w:t>
      </w:r>
    </w:p>
    <w:p w:rsidR="00441F87" w:rsidRPr="00AC7A72" w:rsidRDefault="00441F87" w:rsidP="00F43A38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аппендицит</w:t>
      </w:r>
    </w:p>
    <w:p w:rsidR="00441F87" w:rsidRPr="00AC7A72" w:rsidRDefault="00441F87" w:rsidP="00F43A38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брюшной тиф</w:t>
      </w:r>
    </w:p>
    <w:p w:rsidR="00441F87" w:rsidRPr="00AC7A72" w:rsidRDefault="00441F87" w:rsidP="00F43A38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дизентерия</w:t>
      </w:r>
    </w:p>
    <w:p w:rsidR="00441F87" w:rsidRPr="00AC7A72" w:rsidRDefault="00441F87" w:rsidP="00F43A38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неспецифический язвенный колит</w:t>
      </w:r>
    </w:p>
    <w:p w:rsidR="00441F87" w:rsidRPr="00AC7A72" w:rsidRDefault="00441F87" w:rsidP="00F43A38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псевдотуберкулез</w:t>
      </w:r>
    </w:p>
    <w:p w:rsidR="00441F87" w:rsidRPr="00AC7A72" w:rsidRDefault="004D5466" w:rsidP="005B2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370.</w:t>
      </w:r>
      <w:r w:rsidR="005B2C2F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>Для ранней диагностики тифопаратифозных заболеваний применяют:</w:t>
      </w:r>
    </w:p>
    <w:p w:rsidR="00441F87" w:rsidRPr="00AC7A72" w:rsidRDefault="00441F87" w:rsidP="00F43A38">
      <w:pPr>
        <w:pStyle w:val="a3"/>
        <w:numPr>
          <w:ilvl w:val="0"/>
          <w:numId w:val="2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Посев крови</w:t>
      </w:r>
      <w:r w:rsidRPr="00AC7A72">
        <w:rPr>
          <w:rFonts w:ascii="Times New Roman" w:hAnsi="Times New Roman" w:cs="Times New Roman"/>
          <w:sz w:val="24"/>
          <w:szCs w:val="24"/>
        </w:rPr>
        <w:tab/>
      </w:r>
    </w:p>
    <w:p w:rsidR="00441F87" w:rsidRPr="00AC7A72" w:rsidRDefault="00441F87" w:rsidP="00F43A38">
      <w:pPr>
        <w:pStyle w:val="a3"/>
        <w:numPr>
          <w:ilvl w:val="0"/>
          <w:numId w:val="2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Посев желчи</w:t>
      </w:r>
      <w:r w:rsidRPr="00AC7A72">
        <w:rPr>
          <w:rFonts w:ascii="Times New Roman" w:hAnsi="Times New Roman" w:cs="Times New Roman"/>
          <w:sz w:val="24"/>
          <w:szCs w:val="24"/>
        </w:rPr>
        <w:tab/>
      </w:r>
    </w:p>
    <w:p w:rsidR="00441F87" w:rsidRPr="00AC7A72" w:rsidRDefault="00441F87" w:rsidP="00F43A38">
      <w:pPr>
        <w:pStyle w:val="a3"/>
        <w:numPr>
          <w:ilvl w:val="0"/>
          <w:numId w:val="2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Посев мокроты</w:t>
      </w:r>
    </w:p>
    <w:p w:rsidR="00441F87" w:rsidRPr="00AC7A72" w:rsidRDefault="00441F87" w:rsidP="00F43A38">
      <w:pPr>
        <w:pStyle w:val="a3"/>
        <w:numPr>
          <w:ilvl w:val="0"/>
          <w:numId w:val="2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Реакцию Видаля</w:t>
      </w:r>
    </w:p>
    <w:p w:rsidR="00441F87" w:rsidRPr="00AC7A72" w:rsidRDefault="00441F87" w:rsidP="00F43A38">
      <w:pPr>
        <w:pStyle w:val="a3"/>
        <w:numPr>
          <w:ilvl w:val="0"/>
          <w:numId w:val="2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ИФА</w:t>
      </w:r>
    </w:p>
    <w:p w:rsidR="00441F87" w:rsidRPr="00AC7A72" w:rsidRDefault="004D5466" w:rsidP="005B2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371.</w:t>
      </w:r>
      <w:r w:rsidR="005B2C2F" w:rsidRPr="00AC7A72">
        <w:rPr>
          <w:rFonts w:ascii="Times New Roman" w:hAnsi="Times New Roman" w:cs="Times New Roman"/>
          <w:sz w:val="24"/>
          <w:szCs w:val="24"/>
        </w:rPr>
        <w:t xml:space="preserve"> </w:t>
      </w:r>
      <w:r w:rsidR="00441F87" w:rsidRPr="00AC7A72">
        <w:rPr>
          <w:rFonts w:ascii="Times New Roman" w:hAnsi="Times New Roman" w:cs="Times New Roman"/>
          <w:sz w:val="24"/>
          <w:szCs w:val="24"/>
        </w:rPr>
        <w:t>Продолжительность этиотропного лечения брюшного тифа составляет:</w:t>
      </w:r>
    </w:p>
    <w:p w:rsidR="00441F87" w:rsidRPr="00AC7A72" w:rsidRDefault="00441F87" w:rsidP="00F43A38">
      <w:pPr>
        <w:pStyle w:val="a3"/>
        <w:numPr>
          <w:ilvl w:val="0"/>
          <w:numId w:val="2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 дней</w:t>
      </w:r>
      <w:r w:rsidRPr="00AC7A72">
        <w:rPr>
          <w:rFonts w:ascii="Times New Roman" w:hAnsi="Times New Roman" w:cs="Times New Roman"/>
          <w:sz w:val="24"/>
          <w:szCs w:val="24"/>
        </w:rPr>
        <w:tab/>
      </w:r>
    </w:p>
    <w:p w:rsidR="00441F87" w:rsidRPr="00AC7A72" w:rsidRDefault="00441F87" w:rsidP="00F43A38">
      <w:pPr>
        <w:pStyle w:val="a3"/>
        <w:numPr>
          <w:ilvl w:val="0"/>
          <w:numId w:val="2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до нормализации температуры</w:t>
      </w:r>
    </w:p>
    <w:p w:rsidR="00441F87" w:rsidRPr="00AC7A72" w:rsidRDefault="00441F87" w:rsidP="00F43A38">
      <w:pPr>
        <w:pStyle w:val="a3"/>
        <w:numPr>
          <w:ilvl w:val="0"/>
          <w:numId w:val="2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до получения отрицательного результата бактериологического анализа кала</w:t>
      </w:r>
    </w:p>
    <w:p w:rsidR="00441F87" w:rsidRPr="00AC7A72" w:rsidRDefault="00441F87" w:rsidP="00F43A38">
      <w:pPr>
        <w:pStyle w:val="a3"/>
        <w:numPr>
          <w:ilvl w:val="0"/>
          <w:numId w:val="2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20 дней</w:t>
      </w:r>
      <w:r w:rsidRPr="00AC7A72">
        <w:rPr>
          <w:rFonts w:ascii="Times New Roman" w:hAnsi="Times New Roman" w:cs="Times New Roman"/>
          <w:sz w:val="24"/>
          <w:szCs w:val="24"/>
        </w:rPr>
        <w:tab/>
      </w:r>
    </w:p>
    <w:p w:rsidR="00441F87" w:rsidRPr="00AC7A72" w:rsidRDefault="00441F87" w:rsidP="00F43A38">
      <w:pPr>
        <w:pStyle w:val="a3"/>
        <w:numPr>
          <w:ilvl w:val="0"/>
          <w:numId w:val="2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до 10-го  дня нормальной температуры</w:t>
      </w:r>
    </w:p>
    <w:p w:rsidR="00441F87" w:rsidRPr="00AC7A72" w:rsidRDefault="004D5466" w:rsidP="005B2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372.</w:t>
      </w:r>
      <w:r w:rsidR="00441F87" w:rsidRPr="00AC7A72">
        <w:rPr>
          <w:rFonts w:ascii="Times New Roman" w:hAnsi="Times New Roman" w:cs="Times New Roman"/>
          <w:sz w:val="24"/>
          <w:szCs w:val="24"/>
        </w:rPr>
        <w:t>При поражении легких при Ку-лихорадке характерны клинико-рентгенологические признаки:</w:t>
      </w:r>
    </w:p>
    <w:p w:rsidR="00441F87" w:rsidRPr="00AC7A72" w:rsidRDefault="00441F87" w:rsidP="00F43A38">
      <w:pPr>
        <w:pStyle w:val="a4"/>
        <w:numPr>
          <w:ilvl w:val="1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Очаговой пневмонии</w:t>
      </w:r>
    </w:p>
    <w:p w:rsidR="00441F87" w:rsidRPr="00AC7A72" w:rsidRDefault="00441F87" w:rsidP="00F43A38">
      <w:pPr>
        <w:pStyle w:val="a4"/>
        <w:numPr>
          <w:ilvl w:val="1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Сегментарной пневмонии</w:t>
      </w:r>
    </w:p>
    <w:p w:rsidR="00441F87" w:rsidRPr="00AC7A72" w:rsidRDefault="00441F87" w:rsidP="00F43A38">
      <w:pPr>
        <w:pStyle w:val="a4"/>
        <w:numPr>
          <w:ilvl w:val="1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Лобулярной пневмонии</w:t>
      </w:r>
    </w:p>
    <w:p w:rsidR="00441F87" w:rsidRPr="00AC7A72" w:rsidRDefault="00441F87" w:rsidP="00F43A38">
      <w:pPr>
        <w:pStyle w:val="a4"/>
        <w:numPr>
          <w:ilvl w:val="1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Плевропневмонии</w:t>
      </w:r>
    </w:p>
    <w:p w:rsidR="00441F87" w:rsidRPr="00AC7A72" w:rsidRDefault="00441F87" w:rsidP="00F43A38">
      <w:pPr>
        <w:pStyle w:val="a4"/>
        <w:numPr>
          <w:ilvl w:val="1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>Интерстициальной пневмонии</w:t>
      </w:r>
    </w:p>
    <w:p w:rsidR="00441F87" w:rsidRPr="00AC7A72" w:rsidRDefault="004D5466" w:rsidP="005B2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373.</w:t>
      </w:r>
      <w:r w:rsidR="00441F87" w:rsidRPr="00AC7A72">
        <w:rPr>
          <w:rFonts w:ascii="Times New Roman" w:hAnsi="Times New Roman" w:cs="Times New Roman"/>
          <w:sz w:val="24"/>
          <w:szCs w:val="24"/>
        </w:rPr>
        <w:t xml:space="preserve">У больной 50 лет жалобы на повышение температуры в утреннее время,потрясающий озноб, упорную головную боль в лобной области, потливость. При осмотре выявлено: на коже пятнисто-папулезная сыпь, брадикардия, гипотония, метеоризм, язык увеличен и покрыт грязно-серым налетом, гепатоспленомегалия. Эпиданамнез: 10 дней назад разделывала сырое мясо и готовила домашнюю колбасу.Какая форма Ку – лихорадки у данной больной:  </w:t>
      </w:r>
    </w:p>
    <w:p w:rsidR="00441F87" w:rsidRPr="00AC7A72" w:rsidRDefault="004D5466" w:rsidP="004D54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</w:t>
      </w:r>
      <w:r w:rsidR="005B2C2F" w:rsidRPr="00AC7A72">
        <w:rPr>
          <w:rFonts w:ascii="Times New Roman" w:hAnsi="Times New Roman"/>
          <w:sz w:val="24"/>
          <w:szCs w:val="24"/>
        </w:rPr>
        <w:t>1.</w:t>
      </w:r>
      <w:r w:rsidR="00441F87" w:rsidRPr="00AC7A72">
        <w:rPr>
          <w:rFonts w:ascii="Times New Roman" w:hAnsi="Times New Roman"/>
          <w:sz w:val="24"/>
          <w:szCs w:val="24"/>
        </w:rPr>
        <w:t xml:space="preserve"> Пневмоническая</w:t>
      </w:r>
    </w:p>
    <w:p w:rsidR="00441F87" w:rsidRPr="00AC7A72" w:rsidRDefault="004D5466" w:rsidP="004D54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</w:t>
      </w:r>
      <w:r w:rsidR="005B2C2F" w:rsidRPr="00AC7A72">
        <w:rPr>
          <w:rFonts w:ascii="Times New Roman" w:hAnsi="Times New Roman"/>
          <w:sz w:val="24"/>
          <w:szCs w:val="24"/>
        </w:rPr>
        <w:t>2</w:t>
      </w:r>
      <w:r w:rsidR="00441F87" w:rsidRPr="00AC7A72">
        <w:rPr>
          <w:rFonts w:ascii="Times New Roman" w:hAnsi="Times New Roman"/>
          <w:sz w:val="24"/>
          <w:szCs w:val="24"/>
        </w:rPr>
        <w:t>. Лихорадочная</w:t>
      </w:r>
    </w:p>
    <w:p w:rsidR="004D5466" w:rsidRPr="00AC7A72" w:rsidRDefault="004D5466" w:rsidP="004D54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</w:t>
      </w:r>
      <w:r w:rsidR="005B2C2F" w:rsidRPr="00AC7A72">
        <w:rPr>
          <w:rFonts w:ascii="Times New Roman" w:hAnsi="Times New Roman"/>
          <w:sz w:val="24"/>
          <w:szCs w:val="24"/>
        </w:rPr>
        <w:t>3.</w:t>
      </w:r>
      <w:r w:rsidR="00441F87" w:rsidRPr="00AC7A72">
        <w:rPr>
          <w:rFonts w:ascii="Times New Roman" w:hAnsi="Times New Roman"/>
          <w:sz w:val="24"/>
          <w:szCs w:val="24"/>
        </w:rPr>
        <w:t>Тифоподобная</w:t>
      </w:r>
    </w:p>
    <w:p w:rsidR="00441F87" w:rsidRPr="00AC7A72" w:rsidRDefault="004D5466" w:rsidP="004D54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  </w:t>
      </w:r>
      <w:r w:rsidR="005B2C2F" w:rsidRPr="00AC7A72">
        <w:rPr>
          <w:rFonts w:ascii="Times New Roman" w:hAnsi="Times New Roman"/>
          <w:sz w:val="24"/>
          <w:szCs w:val="24"/>
        </w:rPr>
        <w:t xml:space="preserve">4. </w:t>
      </w:r>
      <w:r w:rsidR="00441F87" w:rsidRPr="00AC7A72">
        <w:rPr>
          <w:rFonts w:ascii="Times New Roman" w:hAnsi="Times New Roman"/>
          <w:sz w:val="24"/>
          <w:szCs w:val="24"/>
        </w:rPr>
        <w:t>Бруцеллезоподобная</w:t>
      </w:r>
    </w:p>
    <w:p w:rsidR="00441F87" w:rsidRPr="00AC7A72" w:rsidRDefault="004D5466" w:rsidP="005B2C2F">
      <w:pPr>
        <w:pStyle w:val="a4"/>
        <w:tabs>
          <w:tab w:val="left" w:pos="1605"/>
        </w:tabs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</w:rPr>
        <w:t xml:space="preserve"> </w:t>
      </w:r>
      <w:r w:rsidR="005B2C2F" w:rsidRPr="00AC7A72">
        <w:rPr>
          <w:rFonts w:ascii="Times New Roman" w:hAnsi="Times New Roman"/>
          <w:sz w:val="24"/>
          <w:szCs w:val="24"/>
        </w:rPr>
        <w:t xml:space="preserve"> </w:t>
      </w:r>
      <w:r w:rsidRPr="00AC7A72">
        <w:rPr>
          <w:rFonts w:ascii="Times New Roman" w:hAnsi="Times New Roman"/>
          <w:sz w:val="24"/>
          <w:szCs w:val="24"/>
        </w:rPr>
        <w:t xml:space="preserve"> </w:t>
      </w:r>
      <w:r w:rsidR="005B2C2F" w:rsidRPr="00AC7A72">
        <w:rPr>
          <w:rFonts w:ascii="Times New Roman" w:hAnsi="Times New Roman"/>
          <w:sz w:val="24"/>
          <w:szCs w:val="24"/>
        </w:rPr>
        <w:t>5</w:t>
      </w:r>
      <w:r w:rsidR="00441F87" w:rsidRPr="00AC7A72">
        <w:rPr>
          <w:rFonts w:ascii="Times New Roman" w:hAnsi="Times New Roman"/>
          <w:sz w:val="24"/>
          <w:szCs w:val="24"/>
        </w:rPr>
        <w:t>. Нервная</w:t>
      </w:r>
      <w:r w:rsidR="00441F87" w:rsidRPr="00AC7A72">
        <w:rPr>
          <w:rFonts w:ascii="Times New Roman" w:hAnsi="Times New Roman"/>
          <w:sz w:val="24"/>
          <w:szCs w:val="24"/>
        </w:rPr>
        <w:tab/>
      </w:r>
    </w:p>
    <w:p w:rsidR="008D1B4F" w:rsidRPr="00AC7A72" w:rsidRDefault="004D5466" w:rsidP="008D1B4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374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 xml:space="preserve"> .Пневмония - это: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1.неспецифическое заболевание легочной ткани, с формированием ограниченной одной или нескольких гнойно-некротических полостей.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острый инфекционный воспалительный процесс нижних отделов дыхательных путей, проявляющийся инфильтрацией клетками воспаления и экссудацией паренхимы легкого.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3.хроническое аллергическое воспалительное заболевание дыхательных путей, вызывающее повышение их гиперреактивности, с бронхиальной обструкцией обратимого характера.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4.распространенное интерстициальное воспаление, сопровождающееся лимфоцитарной, плазмоцитарной и гистиоцитарной инфильтрацией.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5.инфекционное заболевание дыхательных путей</w:t>
      </w: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375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 xml:space="preserve"> . Основным возбудителем типичной внебольничной пневмонии является: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1.пневмококк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микоплазма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 энтерококк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 хламидии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lastRenderedPageBreak/>
        <w:t>5.амеба</w:t>
      </w: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376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>.Эффективность антибактериальной терапии при пневмонии оценивается через: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 1 день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2-3 дня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 7-8 дней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 10-12 дней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5.5-6 дней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377) Особенность боли при плеврите: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1.длительная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2.связана с кашлем и дыханием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3.усиливается в вертикальном положении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4.не купируется нитроглицерином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5.давящие</w:t>
      </w: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378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>.Рентгенологическим критерием экссудативного плеврита является: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1.наличие гомогенной интенсивной тени с отчетливыми границами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наличие округлой тени с уровнем жидкости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3.наличие негомогенной неинтенсивной тени в пределах доли без отчетливых границ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4.деформация легочного рисунка по типу «сотового легкого 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 xml:space="preserve">5.наличие негомогенной интенсивной тени 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379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>.При крупозной пневмонии может развиться такое осложнение как: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1.бронхиальная астма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2.бронхит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3.плеврит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4.хроническое легочное сердце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5.ИБС</w:t>
      </w: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380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>. К ранним осложнения острого инфаркта миокарда относится: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1.острая сердечная недостаточность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2.хроническая аневризма сердца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3.синдром Дресслера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4.хроническая сердечная недостаточность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5.митральные пороки</w:t>
      </w: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381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>.Для купирования болевого синдрома при инфаркте миокарда используют: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1.орфин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2.анальгин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3.гепарин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4.ибупрофен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5.варфарин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382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>.Что необходимо рекомендовать больному с ГЭРБ из немедикаментозных способов лечения: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1.спать с приподнятой головой, не есть на ночь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спать с опущенным головным концом кровати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 носить тесную одежду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 обильный прием пищи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lastRenderedPageBreak/>
        <w:t>5.физическая нагрузка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383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 xml:space="preserve">. Для дифференциальной диагностики между нестабильной стенокардией и инфарктом миокарда без подъема сегмента </w:t>
      </w:r>
      <w:r w:rsidR="008D1B4F" w:rsidRPr="00AC7A72">
        <w:rPr>
          <w:rFonts w:ascii="Times New Roman" w:eastAsia="Calibri" w:hAnsi="Times New Roman" w:cs="Times New Roman"/>
          <w:sz w:val="24"/>
          <w:szCs w:val="24"/>
          <w:lang w:val="en-US"/>
        </w:rPr>
        <w:t>ST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 xml:space="preserve"> используется: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1.ЭХОКГ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определение уровня биомаркеров повреждения миокарда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 Определение уровня липидов в сыворотки крови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 определение уровня высокочувствительного СРБ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5.ОАК</w:t>
      </w:r>
    </w:p>
    <w:p w:rsidR="008D1B4F" w:rsidRPr="00AC7A72" w:rsidRDefault="004D5466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384</w:t>
      </w:r>
      <w:r w:rsidR="008D1B4F" w:rsidRPr="00AC7A72">
        <w:rPr>
          <w:rFonts w:ascii="Times New Roman" w:eastAsia="Calibri" w:hAnsi="Times New Roman" w:cs="Times New Roman"/>
          <w:sz w:val="24"/>
          <w:szCs w:val="24"/>
        </w:rPr>
        <w:t xml:space="preserve"> .Гипоксемическая (паренхиматозная) дыхательная недостаточность может развиться у пациента с: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1.ХОБЛ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2. пневмонией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3.ожирением</w:t>
      </w:r>
    </w:p>
    <w:p w:rsidR="008D1B4F" w:rsidRPr="00AC7A72" w:rsidRDefault="008D1B4F" w:rsidP="008D1B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4.бронхитом</w:t>
      </w:r>
    </w:p>
    <w:p w:rsidR="00F5536C" w:rsidRPr="00AC7A72" w:rsidRDefault="008D1B4F" w:rsidP="00F5536C">
      <w:pPr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sz w:val="24"/>
          <w:szCs w:val="24"/>
        </w:rPr>
        <w:t>5. дисфункцией дыхательной мускулатуры</w:t>
      </w:r>
    </w:p>
    <w:p w:rsidR="008D1B4F" w:rsidRPr="00AC7A72" w:rsidRDefault="004D5466" w:rsidP="008D1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384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 Признаком  дисфункции  синусового узла  является: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1.Выраженная  синусовая брадикардия.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2.Мерцательная  аритмия.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3.Предсердная  экстрасистолия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4.Пароксизмальная  желудочковая  тахикардия.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5.Синусовая аритмия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385.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 xml:space="preserve"> Для  атриовентрикулярной  блокады 2  степени  типа 2 ( «Мобитц-2»)   характерно:  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Прогрессивное   удлинение  интервала  РR  перед  выпадением желудочковых  комплексов.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2.Постоянство  интервала  PR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3. Укорочение  интервала  PR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4.Выпадение  желудочкового  комплекса  без  удлинения  интервала  PR.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5.Расстояние R-R между различными комплексами QRS неодинаковое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386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 xml:space="preserve"> .Какие ЭКГ критерии характерны для  желудочковой   экстрасистолии?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1.Преждевременный комплекс QRS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Экстрасистолический комплекс  QRS   расширен,  деформирован.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3.Наличие  полной  компенсаторной  паузы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C7A72">
        <w:rPr>
          <w:rFonts w:ascii="Times New Roman" w:eastAsia="Times New Roman" w:hAnsi="Times New Roman" w:cs="Times New Roman"/>
          <w:sz w:val="24"/>
          <w:szCs w:val="24"/>
          <w:highlight w:val="white"/>
        </w:rPr>
        <w:t>Т-зубец направлен в противоположную по отношению к главному зубцу комплекса QRS экстрасистолы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Все  ответы верны.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387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 xml:space="preserve"> . Какие ЭКГ  критерии характерны   для  наджелудочковой  экстрасистолии?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1. Преждевременный  комплекс  QRS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2.Наличие  неполной  компенсаторной  паузы.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3.Наличие  деформированного зубца Р,  перед  экстрасистолическим  комплексом.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C7A72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 изменений желудочкового комплекса.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5.Все  ответы  верны.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388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 xml:space="preserve"> .  При каких  заболеваниях   чаще  всего  встречается   мерцательная  аритмия.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Гипертрофическая  кардиомиопатия.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2.Эндокардит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Тиреотоксикоз.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Миокардит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Ревматизм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389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При каких  заболеваниях  встречаются  приступы  Морганьи-Эдамса- Стокса?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Желудочковая  экстрасистолия.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 Фибрилляция  желудочков.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Мерцательная  аритмия.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Атриовентрикулярная  блокада.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нарушения внутрижелудочковой проводимости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3C6922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 xml:space="preserve">.  Какое  осложнение  наблюдается   при  мерцательной  аритмии?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Тромбоэмболический синдром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Инфаркт миокарда.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Гипертонический  криз.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Отслойка сетчатки.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 Сердечная астма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391</w:t>
      </w:r>
      <w:r w:rsidR="003C6922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Для лечения пароксизмальных наджелудочковой тахикардии   при  синдроме  Вольф- Паркинсона-Вайта  наилучшим  средством считается: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Дигоксин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Анаприлин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Новокаинамид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Кордарон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 Нитроглицерин 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392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 Прогностически   неблагоприятным  фактором,  указывающим  на  возможность   внезапной смерти при  гипертрофической   кардиомиопатии,  является: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1.Стенокардия  напряжения.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Развитие сердечной  недостаточности.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3.Полная  блокада левой ножки  пучка  Гиса.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Желудочковая  аритмия.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синдром слабости синусового узла.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393</w:t>
      </w:r>
      <w:r w:rsidR="003C6922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.Типичными ЭКГ признаками предсердной экстрасистолии являются: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зменение формы или полярности зубца Р, . наличие неполной компенсаторной паузы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желудочкового комплекса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зменение формы желудочкового комплекса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4. Наличие патологического  зубца  Q.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 Зазубренность комплекса QRS 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394</w:t>
      </w:r>
      <w:r w:rsidR="003C6922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антидромной   суправентрикулярной  тахикардии (с  широким комплексом QRS) на фоне синдрома WPW противопоказаны: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лектрокардиоверсия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ембранстабилизирующие препараты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3. и АПФ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ердечные гликозиды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 Антибиотики 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395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.Для лечения синусовой тахикардии применяется: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налаприл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ерапамил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изопирамид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идокаин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Дигоксин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396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.Все перечисленное относительно трепетания предсердий  является справедливым, за исключением: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астота сокращений предсердий составляет 160-200 в мин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астота сокращений предсердий составляет 240-350 в мин.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агусные приемы могут уменьшить число сокращений желудочков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ффективным методом лечения является ЭИТ.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C7A7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Относится к наджелудочковым тахикардиям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397</w:t>
      </w:r>
      <w:r w:rsidR="003C6922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.К группе мембранстабилизирующих антиаритмических средств относятся: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Пропронолол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2. Хинидин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3. Верапамил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 Орнид (тозилатбретилия)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Эналаприл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398</w:t>
      </w:r>
      <w:r w:rsidR="003C6922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.При мерцательной аритмии частота сокращений желудочков зависит: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скорости проведения импульса по предсердиям 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т скорости проведения импульса от эндокарда к эпикарду  левого желудочка.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т скорости проведения импульса по волокнам Пуркинье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т состояния синоатриальной проводимости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т рефрактерного периода атриовентрикулярного соединения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399</w:t>
      </w:r>
      <w:r w:rsidR="003C6922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 Синусовая тахикардия может быть обусловлена: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овышением давления в аорте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овышением давления в полых венах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C7A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ведением ацетилхолина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Инфарктом миокарда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Повышением АД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3C6922" w:rsidRPr="00AC7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.У больного внезапно возник приступ сердцебиения (160 в минуту), который врач купировал массажем каротидного синуса. Приступ сердцебиения, скорее всего, был обусловлен: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Синусовой тахикардией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Пароксизмальной мерцательной аритмией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3. Пароксизмальным трепетанием предсердий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Пароксизмальной желудочковой тахикардией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Пароксизмальной наджелудочковой тахикардией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К желудочковой экстрасистолии V ст. по Лауну относятся: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Вставочные (интерполированные) желудочковые экстрасистолы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Политопные желудочковые экстрасистолы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Ранние экстрасистолы («R на T»)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Монотонные частые экстрасистолы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Парные желудочковые экстрасистолы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3C6922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402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.На ЭКГ при асистолии регистрируется: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Мелковолноваянедифференцируемая линия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Крупноволноваянедифференцируемая линия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Прямая линия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Отсутствие з.Р и изменение формы QRS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Наличие пауз на ЭКГ, длительностью в 3 секунды</w:t>
      </w:r>
    </w:p>
    <w:p w:rsidR="008D1B4F" w:rsidRPr="00AC7A72" w:rsidRDefault="008D1B4F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B4F" w:rsidRPr="00AC7A72" w:rsidRDefault="004D5466" w:rsidP="008D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403</w:t>
      </w:r>
      <w:r w:rsidR="008D1B4F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.На ЭКГ синусовая тахикардия характеризуется:</w:t>
      </w:r>
    </w:p>
    <w:p w:rsidR="008D1B4F" w:rsidRPr="00AC7A72" w:rsidRDefault="008D1B4F" w:rsidP="00F43A38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Укорочением интервала R-R (чсс 90 - 160), сохранением чередования з.Р и комплекса QRS</w:t>
      </w:r>
    </w:p>
    <w:p w:rsidR="008D1B4F" w:rsidRPr="00AC7A72" w:rsidRDefault="008D1B4F" w:rsidP="00F43A38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Укорочением интервала R-R (чcc. 90 - 160) с отсутствием правильного чередования з.Р и комплекса QRS</w:t>
      </w:r>
    </w:p>
    <w:p w:rsidR="008D1B4F" w:rsidRPr="00AC7A72" w:rsidRDefault="008D1B4F" w:rsidP="00F43A38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Нерегулярными сокращениями неизмененных желудочковых комплексов QRS</w:t>
      </w:r>
    </w:p>
    <w:p w:rsidR="008D1B4F" w:rsidRPr="00AC7A72" w:rsidRDefault="008D1B4F" w:rsidP="00F43A38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Регулярными сокращениями с сохранением чередования з.Р и желудочковых комплексов QRS</w:t>
      </w:r>
    </w:p>
    <w:p w:rsidR="008D1B4F" w:rsidRPr="00AC7A72" w:rsidRDefault="008D1B4F" w:rsidP="00F43A38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Регулярными сокращениями с отсутствием з.Р и уширенным деформированным комплексом QRS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404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.Для нарушения функции проводимости миокарда не характерно: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Периодика Самойлова-Венкебаха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Миграция водителя ритма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Ритм A-V соединения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Деформированный желудочковый комплекс больше 0,14"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Синдром тахибрадиаритмии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3C6922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405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По Лауну к желудочковой экстрасистолии (ЖЭ) III ст. относятся: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Единичные интерполированные ЖЭ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Частыемонотопные по типу бигеминии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Групповые парные ЖЭ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Политопные ЖЭ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Ранние ЖЭ.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406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Что не характерно для  левожелудочковой недостаточности:</w:t>
      </w:r>
    </w:p>
    <w:p w:rsidR="008D1B4F" w:rsidRPr="00AC7A72" w:rsidRDefault="008D1B4F" w:rsidP="008D1B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Одышка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Ритм «галопа»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Набухание шейных вен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lastRenderedPageBreak/>
        <w:t>4. Влажные хрипы в легких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Жидкая пенистая мокрота.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407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Площадь левого атриовентрикулярного отверстия в норме:</w:t>
      </w:r>
    </w:p>
    <w:p w:rsidR="008D1B4F" w:rsidRPr="00AC7A72" w:rsidRDefault="008D1B4F" w:rsidP="00F43A38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1,5-2 кв.см</w:t>
      </w:r>
    </w:p>
    <w:p w:rsidR="008D1B4F" w:rsidRPr="00AC7A72" w:rsidRDefault="008D1B4F" w:rsidP="00F43A38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4-6 кв.см</w:t>
      </w:r>
    </w:p>
    <w:p w:rsidR="008D1B4F" w:rsidRPr="00AC7A72" w:rsidRDefault="008D1B4F" w:rsidP="00F43A38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2,5-3 кв.см</w:t>
      </w:r>
    </w:p>
    <w:p w:rsidR="008D1B4F" w:rsidRPr="00AC7A72" w:rsidRDefault="008D1B4F" w:rsidP="00F43A38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1-2 кв.см</w:t>
      </w:r>
    </w:p>
    <w:p w:rsidR="008D1B4F" w:rsidRPr="00AC7A72" w:rsidRDefault="008D1B4F" w:rsidP="00F43A38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0-1 кв.см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B4F" w:rsidRPr="00AC7A72" w:rsidRDefault="004D5466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408</w:t>
      </w:r>
      <w:r w:rsidR="008D1B4F" w:rsidRPr="00AC7A72">
        <w:rPr>
          <w:rFonts w:ascii="Times New Roman" w:eastAsia="Times New Roman" w:hAnsi="Times New Roman" w:cs="Times New Roman"/>
          <w:sz w:val="24"/>
          <w:szCs w:val="24"/>
        </w:rPr>
        <w:t>. Определите изменения ЭХОКГ при хроническом легочном сердце: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Дилятация полостей сердца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ЛАД ср. (35 мм.рт.ст.)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Резкое сужение устья легочной артерии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Диффузный гипокинез стенок левого желудочка</w:t>
      </w:r>
    </w:p>
    <w:p w:rsidR="008D1B4F" w:rsidRPr="00AC7A72" w:rsidRDefault="008D1B4F" w:rsidP="008D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Снижение фракции выброса &lt; 55%</w:t>
      </w:r>
    </w:p>
    <w:p w:rsidR="003C6922" w:rsidRPr="00AC7A72" w:rsidRDefault="004D5466" w:rsidP="003C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409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</w:rPr>
        <w:t>.Выберите одно неверное утверждение относительно миокардита:</w:t>
      </w:r>
    </w:p>
    <w:p w:rsidR="003C6922" w:rsidRPr="00AC7A72" w:rsidRDefault="003C6922" w:rsidP="003C6922">
      <w:pPr>
        <w:pStyle w:val="txt"/>
        <w:spacing w:before="0" w:beforeAutospacing="0" w:after="0" w:afterAutospacing="0"/>
        <w:ind w:left="709"/>
        <w:jc w:val="both"/>
        <w:rPr>
          <w:color w:val="000000"/>
        </w:rPr>
      </w:pPr>
      <w:r w:rsidRPr="00AC7A72">
        <w:rPr>
          <w:color w:val="000000"/>
        </w:rPr>
        <w:t>1.миокардит - очаговое или диффузное воспаление миокарда;</w:t>
      </w:r>
    </w:p>
    <w:p w:rsidR="003C6922" w:rsidRPr="00AC7A72" w:rsidRDefault="003C6922" w:rsidP="003C6922">
      <w:pPr>
        <w:pStyle w:val="txt"/>
        <w:spacing w:before="0" w:beforeAutospacing="0" w:after="0" w:afterAutospacing="0"/>
        <w:ind w:left="709"/>
        <w:jc w:val="both"/>
        <w:rPr>
          <w:color w:val="000000"/>
        </w:rPr>
      </w:pPr>
      <w:r w:rsidRPr="00AC7A72">
        <w:rPr>
          <w:color w:val="000000"/>
        </w:rPr>
        <w:t>2. миокардит может возникнуть при любом инфекционном заболевании;</w:t>
      </w:r>
    </w:p>
    <w:p w:rsidR="003C6922" w:rsidRPr="00AC7A72" w:rsidRDefault="003C6922" w:rsidP="003C69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</w:t>
      </w:r>
      <w:r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 миокардит не имеет специфических клинических проявлений</w:t>
      </w:r>
      <w:r w:rsidRPr="00AC7A72">
        <w:rPr>
          <w:rFonts w:ascii="Times New Roman" w:hAnsi="Times New Roman" w:cs="Times New Roman"/>
          <w:sz w:val="24"/>
          <w:szCs w:val="24"/>
        </w:rPr>
        <w:t>;</w:t>
      </w:r>
    </w:p>
    <w:p w:rsidR="003C6922" w:rsidRPr="00AC7A72" w:rsidRDefault="003C6922" w:rsidP="003C69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</w:t>
      </w:r>
      <w:r w:rsidRPr="00AC7A72">
        <w:rPr>
          <w:rFonts w:ascii="Times New Roman" w:hAnsi="Times New Roman" w:cs="Times New Roman"/>
          <w:color w:val="000000"/>
          <w:sz w:val="24"/>
          <w:szCs w:val="24"/>
        </w:rPr>
        <w:t xml:space="preserve"> Лечение миокардита всегда следует начинать с глюкокортикоидов</w:t>
      </w:r>
    </w:p>
    <w:p w:rsidR="003C6922" w:rsidRPr="00AC7A72" w:rsidRDefault="003C6922" w:rsidP="003C69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</w:t>
      </w:r>
      <w:r w:rsidRPr="00AC7A72">
        <w:rPr>
          <w:rFonts w:ascii="Times New Roman" w:hAnsi="Times New Roman" w:cs="Times New Roman"/>
          <w:color w:val="000000"/>
          <w:sz w:val="24"/>
          <w:szCs w:val="24"/>
        </w:rPr>
        <w:t>Лечение начать с аспирина.</w:t>
      </w:r>
    </w:p>
    <w:p w:rsidR="003C6922" w:rsidRPr="00AC7A72" w:rsidRDefault="003C6922" w:rsidP="003C69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410.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Основная этиологическая причина неревматических миокардитов: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вирусы;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бактерии;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токсические вещества.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пневмакокки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стафилакокки.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411.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Наиболее тяжелая форма неревматических миокардитов: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хроническая;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диффузная;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рецидивирующая;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очаговая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острая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412</w:t>
      </w:r>
      <w:r w:rsidR="003C6922" w:rsidRPr="00AC7A72">
        <w:rPr>
          <w:rFonts w:ascii="Times New Roman" w:hAnsi="Times New Roman" w:cs="Times New Roman"/>
          <w:sz w:val="24"/>
          <w:szCs w:val="24"/>
        </w:rPr>
        <w:t>.Клинический симптом очагового миокардита: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1.обмороки;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сердечная недостаточность;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3.кардиалгии;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кардиогенный шок.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коллапс.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413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. Вариант начала неревматического миокардита: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нарушение сердечного ритма;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тошнота;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кашель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нарушение автоматизма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5. боли в эпигастральной области.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414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. Большой диагностический критерий неревматического миокардита: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наследственность; частые ангины;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повышение активности печеночных ферментов, увеличение печени;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застойная сердечная недостаточность, кардиогенный шок, синдром Адамса-Стокса-Морганьи.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Частые простудные заболевания.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Увеличение левой границы сердца.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415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. Клинический вариант неревматического миокардита: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1.атеросклеротический;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2.клапанный;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3.декомпенсационный;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4.артралгический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компенсированный.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416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</w:rPr>
        <w:t>. Какое из нижеперечисленных изменений, выявленных при биохимическом исследовании крови, не характерно для миокардита?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1.перфибриногенемия;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2. обнаружение С-реактивного протеина;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3.гиперхолестеринеми;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4. повышение концентрации КФК и ее изофермента - КФК-МВ. Д. Диспротеинемия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5.гипопротеинемия.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417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</w:rPr>
        <w:t>. Что является наиболее частой причиной миокардита?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1. инфекционные заболевания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2. диффузные заболевания соединительной ткани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3. лекарственная аллергия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4. радиационное воздействие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</w:rPr>
        <w:t>5. кишечная палочка.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418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Наиболее частыми возбудителями инфекционного эндокардита являются: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1.лактобактерии;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синегнойная палочка;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кишечная палочка;</w:t>
      </w:r>
    </w:p>
    <w:p w:rsidR="003C6922" w:rsidRPr="00AC7A72" w:rsidRDefault="003C6922" w:rsidP="003C69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золотистые стафилококки</w:t>
      </w:r>
    </w:p>
    <w:p w:rsidR="003C6922" w:rsidRPr="00AC7A72" w:rsidRDefault="003C6922" w:rsidP="003C69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5.стрептококк.</w:t>
      </w:r>
    </w:p>
    <w:p w:rsidR="003C6922" w:rsidRPr="00AC7A72" w:rsidRDefault="003C6922" w:rsidP="003C69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419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Вероятность возникновения инфекционного эндокардита наиболее высока у больных с: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дефектом межпредсердной перегородки;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дефектом межжелудочковой перегородки;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митральным стенозом;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гипертрофической кардиомиопатией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аортальным пороком сердца.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420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эндокардите, вызванном грибами, показано назначение: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ампициллина;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тетрациклина;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3.канамицина;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4.амфотерицина В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пеницилина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421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малым диагностическим критериям инфекционного эндокардита относится: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лейкоцитоз;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лихорадка выше 38 </w:t>
      </w: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анемия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тромбоцитопения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эценофелией.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422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Вторичный инфекционный эндокардит развивается у пациентов с: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1.иммунодефицитными состояниями;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врожденными или приобретенными пороками сердца;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ранее перенесенным ИЭ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язвенной болезнью желудка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гастритом.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423.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инфекционном эндокардите чаще поражается: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митральный клапан;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аортальный клапан;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3.трикуспидальный клапан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атрио-вентрикулярное отверстие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верхная полая вена.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424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Лихорадка при инфекционном эндокардите обычно носит характер: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1.гектической;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2.субфебрильной;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3.интермиттирующей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температура тела в норме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температура повышается до 37 градусов.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425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предполагаемой стрептококковой природе инфекционного эндокардита показано назначение: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1.аминогликозидов;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2.пенициллинов или цефалоспоринов;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3.макролидов;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4.фторхинолонов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нестероидных противоспалительных препаратов.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426</w:t>
      </w:r>
      <w:r w:rsidR="003C6922" w:rsidRPr="00AC7A72">
        <w:rPr>
          <w:rFonts w:ascii="Times New Roman" w:hAnsi="Times New Roman" w:cs="Times New Roman"/>
          <w:sz w:val="24"/>
          <w:szCs w:val="24"/>
        </w:rPr>
        <w:t>. Что не может привести к формированию врожденного порока сердца?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генетические дефекты;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внутриутробная вирусная инфекция;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алкоголизм матери;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асфиксия во время родов.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5. курение матери.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427</w:t>
      </w:r>
      <w:r w:rsidR="003C6922" w:rsidRPr="00AC7A72">
        <w:rPr>
          <w:rFonts w:ascii="Times New Roman" w:hAnsi="Times New Roman" w:cs="Times New Roman"/>
          <w:sz w:val="24"/>
          <w:szCs w:val="24"/>
        </w:rPr>
        <w:t>. В какой возрастной период формируется врожденный порок сердца – открытый артериальный проток?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1.внутриутробно.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2.после рождения.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3.в период полового созревания.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4.в зрелом возрасте.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в старческом.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 428.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Какие признаки </w:t>
      </w:r>
      <w:r w:rsidR="003C6922" w:rsidRPr="00AC7A72">
        <w:rPr>
          <w:rFonts w:ascii="Times New Roman" w:hAnsi="Times New Roman" w:cs="Times New Roman"/>
          <w:sz w:val="24"/>
          <w:szCs w:val="24"/>
          <w:u w:val="single"/>
        </w:rPr>
        <w:t>не типичны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 для врожденного порока – открытого артериального протока?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быстрая утомляемость при физической нагрузке;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эпизоды  диффузного цианоза при натуживании, крике;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постоянный цианоз;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приступы удушья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боли в эпигастральной области.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429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. Какие патологические процессы </w:t>
      </w:r>
      <w:r w:rsidR="003C6922" w:rsidRPr="00AC7A72">
        <w:rPr>
          <w:rFonts w:ascii="Times New Roman" w:hAnsi="Times New Roman" w:cs="Times New Roman"/>
          <w:sz w:val="24"/>
          <w:szCs w:val="24"/>
          <w:u w:val="single"/>
        </w:rPr>
        <w:t>не характерны</w:t>
      </w:r>
      <w:r w:rsidR="003C6922" w:rsidRPr="00AC7A72">
        <w:rPr>
          <w:rFonts w:ascii="Times New Roman" w:hAnsi="Times New Roman" w:cs="Times New Roman"/>
          <w:sz w:val="24"/>
          <w:szCs w:val="24"/>
        </w:rPr>
        <w:t xml:space="preserve"> для декомпенсированного периода врожденного порока – дефекта межпредсердной перегородки?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C7A72">
        <w:rPr>
          <w:rFonts w:ascii="Times New Roman" w:hAnsi="Times New Roman" w:cs="Times New Roman"/>
          <w:sz w:val="24"/>
          <w:szCs w:val="24"/>
        </w:rPr>
        <w:t xml:space="preserve"> Склероз легочных артериол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AC7A72">
        <w:rPr>
          <w:rFonts w:ascii="Times New Roman" w:hAnsi="Times New Roman" w:cs="Times New Roman"/>
          <w:sz w:val="24"/>
          <w:szCs w:val="24"/>
        </w:rPr>
        <w:t>Систолическая перегрузка правого желудочка.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Объемная перегрузка левого предсердия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AC7A72">
        <w:rPr>
          <w:rFonts w:ascii="Times New Roman" w:hAnsi="Times New Roman" w:cs="Times New Roman"/>
          <w:sz w:val="24"/>
          <w:szCs w:val="24"/>
        </w:rPr>
        <w:t xml:space="preserve"> Систолическая перегрузка правого желудочка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AC7A72">
        <w:rPr>
          <w:rFonts w:ascii="Times New Roman" w:hAnsi="Times New Roman" w:cs="Times New Roman"/>
          <w:sz w:val="24"/>
          <w:szCs w:val="24"/>
        </w:rPr>
        <w:t xml:space="preserve"> Склероз нижней полой вены.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 430</w:t>
      </w:r>
      <w:r w:rsidR="003C6922" w:rsidRPr="00AC7A72">
        <w:rPr>
          <w:rFonts w:ascii="Times New Roman" w:hAnsi="Times New Roman" w:cs="Times New Roman"/>
          <w:sz w:val="24"/>
          <w:szCs w:val="24"/>
        </w:rPr>
        <w:t>. Мезодиастолический или пресистолический шум у верхушки сердца связан: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 с митральным стенозом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с митральной недостаточностью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с аортальной недостаточностью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с аортальным стенозом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с недостаточностью  3- створчетого клапана.</w:t>
      </w:r>
    </w:p>
    <w:p w:rsidR="003C6922" w:rsidRPr="00AC7A72" w:rsidRDefault="003C6922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4</w:t>
      </w:r>
      <w:r w:rsidR="004D5466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 больных с митральным стенозом наиболее часто встречается: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пароксизмальная предсердная тахикардия 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AC7A72">
        <w:rPr>
          <w:rFonts w:ascii="Times New Roman" w:hAnsi="Times New Roman" w:cs="Times New Roman"/>
          <w:sz w:val="24"/>
          <w:szCs w:val="24"/>
        </w:rPr>
        <w:t xml:space="preserve"> трепетание предсердий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AC7A72">
        <w:rPr>
          <w:rFonts w:ascii="Times New Roman" w:hAnsi="Times New Roman" w:cs="Times New Roman"/>
          <w:sz w:val="24"/>
          <w:szCs w:val="24"/>
        </w:rPr>
        <w:t>фибрилляция предсердий 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AC7A72">
        <w:rPr>
          <w:rFonts w:ascii="Times New Roman" w:hAnsi="Times New Roman" w:cs="Times New Roman"/>
          <w:sz w:val="24"/>
          <w:szCs w:val="24"/>
        </w:rPr>
        <w:t>атриовентрикулярная диссоциация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блокада левой ножки пучка Гиса.</w:t>
      </w: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432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аортальной недостаточности не характерно: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AC7A72">
        <w:rPr>
          <w:rFonts w:ascii="Times New Roman" w:hAnsi="Times New Roman" w:cs="Times New Roman"/>
          <w:sz w:val="24"/>
          <w:szCs w:val="24"/>
        </w:rPr>
        <w:t>периферический пульс Квика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AC7A72">
        <w:rPr>
          <w:rFonts w:ascii="Times New Roman" w:hAnsi="Times New Roman" w:cs="Times New Roman"/>
          <w:sz w:val="24"/>
          <w:szCs w:val="24"/>
        </w:rPr>
        <w:t>пульсация сонных артерий («пляска каротид»)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AC7A72">
        <w:rPr>
          <w:rFonts w:ascii="Times New Roman" w:hAnsi="Times New Roman" w:cs="Times New Roman"/>
          <w:sz w:val="24"/>
          <w:szCs w:val="24"/>
        </w:rPr>
        <w:t xml:space="preserve"> симптом «кошачьего мурлыканья» во второммежреберье справа 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sz w:val="24"/>
          <w:szCs w:val="24"/>
        </w:rPr>
        <w:t>от грудины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высокое пульсовое давление.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митральный румянец щек.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22" w:rsidRPr="00AC7A72" w:rsidRDefault="004D5466" w:rsidP="003C69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433</w:t>
      </w:r>
      <w:r w:rsidR="003C6922"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«Ритм перепела» - характерный признак: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AC7A72">
        <w:rPr>
          <w:rFonts w:ascii="Times New Roman" w:hAnsi="Times New Roman" w:cs="Times New Roman"/>
          <w:sz w:val="24"/>
          <w:szCs w:val="24"/>
        </w:rPr>
        <w:t>митрального стеноза 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AC7A72">
        <w:rPr>
          <w:rFonts w:ascii="Times New Roman" w:hAnsi="Times New Roman" w:cs="Times New Roman"/>
          <w:sz w:val="24"/>
          <w:szCs w:val="24"/>
        </w:rPr>
        <w:t>аортального стеноза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AC7A72">
        <w:rPr>
          <w:rFonts w:ascii="Times New Roman" w:hAnsi="Times New Roman" w:cs="Times New Roman"/>
          <w:sz w:val="24"/>
          <w:szCs w:val="24"/>
        </w:rPr>
        <w:t xml:space="preserve"> митральной недостаточности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AC7A72">
        <w:rPr>
          <w:rFonts w:ascii="Times New Roman" w:hAnsi="Times New Roman" w:cs="Times New Roman"/>
          <w:sz w:val="24"/>
          <w:szCs w:val="24"/>
        </w:rPr>
        <w:t>аортальной недостаточности.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AC7A72">
        <w:rPr>
          <w:rFonts w:ascii="Times New Roman" w:hAnsi="Times New Roman" w:cs="Times New Roman"/>
          <w:sz w:val="24"/>
          <w:szCs w:val="24"/>
        </w:rPr>
        <w:t>трикуспидальной недостаточности.</w:t>
      </w: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437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 xml:space="preserve"> . Какой препарат, снижающий пред- и после нагрузку сердца,  обязателен при сердечной астме и отеке легких?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1. эуфиллин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нитроглицерин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строфантин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фентанил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метопролол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438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 Из перечисленных осложнений при ТЭЛА встречаются: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1. инфаркт легкого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2. плеврит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3. отек легких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все перечисленное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правильные ответы 1 и 3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439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 Укажите  симптом   не   характерный  для тромбоэмболии легочной артерии: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одышка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повышение артериального давления в большом круге кровообращения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кровохарканье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4. гипертензия малого круга кровообращения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перегрузка правых отделов сердца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440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Укажите нормальное систолическое давление в легочной артерии: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1. 100 мм рт. ст.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2. 60 мм рт. ст.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3. 40 мм рт. ст.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4.20 мм рт. ст.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15 мм.р.ст.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441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 xml:space="preserve">. У больных с факторами риска тромбоэмболии легочной артерии  врач должен в первую очередь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путем опроса исключить тромбоз  в системе поверхностных и глубоких вен голени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2. снять на месте ЭКГ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 xml:space="preserve">3. сделать на месте обзорный снимок легких 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провести спирометрическое исследование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провести ЭХОКГ-исследование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020" w:rsidRPr="00AC7A72" w:rsidRDefault="004D5466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F48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442</w:t>
      </w:r>
      <w:r w:rsidR="002B2020"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Оценить визуально состояние бронхов,  провести забор содержимого бронхов и биопсийный  материал  позволяет метод: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F48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1. торакоскопия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F48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2. бронхография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бронхоскопия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4. реопульмонография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/>
          <w:sz w:val="24"/>
          <w:szCs w:val="24"/>
        </w:rPr>
        <w:t>5. спирометрии</w:t>
      </w:r>
    </w:p>
    <w:p w:rsidR="002B2020" w:rsidRPr="00AC7A72" w:rsidRDefault="002B2020" w:rsidP="002B20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53F48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443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У больного Н., 29 лет, на 8 день лечения по поводу пневмонии появились потрясающие ознобы, проливные поты, лихорадка до 40 градусов, неопределенные боли в правой половине грудной клетки. Справа - укорочение перкуторного звука, значительно ослаблено дыхание и бронхофония. Ваш предположительный диагноз?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поддифрагмальный абсцесс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легочный абсцесс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пневмоторакс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ТЭЛА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экссудативный плеврит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444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Что не показано при астматическом статусе (1 стадии):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инфузия кортикостероидами до 1000 мг/сут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оксигенотерапия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увеличение дозы ингаляционных В2-агонистов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регидратационная терапия - до 3 литров жидкости в сутки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все ответы правильные.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445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Длительность периода формирования абсцесса легкого: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1-2 дня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1-2 недели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5-8 часов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4. более 2-х недель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10-12 дней.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2020" w:rsidRPr="00AC7A72" w:rsidRDefault="004D5466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446</w:t>
      </w:r>
      <w:r w:rsidR="002B2020" w:rsidRPr="00AC7A72">
        <w:rPr>
          <w:rFonts w:ascii="Times New Roman" w:eastAsia="Times New Roman" w:hAnsi="Times New Roman" w:cs="Times New Roman"/>
          <w:sz w:val="24"/>
          <w:szCs w:val="24"/>
        </w:rPr>
        <w:t>. Болезненность при пальпации по межреберьям при абсцессе легкого связана с: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вовлечением в процесс реберной плевры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вовлечением в процесс межреберного нервно-сосудистого пучка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вовлечением в процесс реберно-грудинных сочленений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правильные ответы 1и 2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правильные ответы 1и 3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447). Определите изменения ЭХОКГ при хроническом  легочном сердце: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1. дилятация всех полостей сердца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2. ЛАД ср. &gt;25 мм.рт.ст.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3. толщина стенки правого желудочка&gt; 5 мм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4.правильные ответы 2 и 3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A72">
        <w:rPr>
          <w:rFonts w:ascii="Times New Roman" w:eastAsia="Times New Roman" w:hAnsi="Times New Roman" w:cs="Times New Roman"/>
          <w:sz w:val="24"/>
          <w:szCs w:val="24"/>
        </w:rPr>
        <w:t>5. правильные ответы 1 и 3</w:t>
      </w:r>
    </w:p>
    <w:p w:rsidR="002B2020" w:rsidRPr="00AC7A72" w:rsidRDefault="002B2020" w:rsidP="002B202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448). В лечении астматического статуса применяют следующее, за исключением: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инфузия эуфиллина из расчета 0,6мг/кг веса больного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2. оксигенотерапия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инфузии кортикостероидов до 1000мг/сутки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 седуксен по 2мл в/м через каждые 6ч для снятия психомоторного возбуждения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правильные ответы 1 и 2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449).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Синдром ночного апноэ  — состояние, для которого характерно: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прекращение лёгочной вентиляции во время сна более чем на 20 секунд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 xml:space="preserve">2. прекращение лёгочной вентиляции во время сна более чем на 30 секунд 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3.прекращение лёгочной вентиляции во время сна более чем на 10 секунд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прекращение лёгочной вентиляции во время сна более чем на 40 секунд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прекращение лёгочной вентиляции во время сна более чем на 60 секунд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-1"/>
          <w:w w:val="107"/>
          <w:sz w:val="24"/>
          <w:szCs w:val="24"/>
        </w:rPr>
        <w:t>450)</w:t>
      </w:r>
      <w:r w:rsidR="002B2020" w:rsidRPr="00AC7A72">
        <w:rPr>
          <w:rFonts w:ascii="Times New Roman" w:eastAsia="Calibri" w:hAnsi="Times New Roman" w:cs="Times New Roman"/>
          <w:color w:val="000000"/>
          <w:spacing w:val="-1"/>
          <w:w w:val="107"/>
          <w:sz w:val="24"/>
          <w:szCs w:val="24"/>
        </w:rPr>
        <w:t xml:space="preserve">. </w:t>
      </w:r>
      <w:r w:rsidR="002B2020" w:rsidRPr="00AC7A72">
        <w:rPr>
          <w:rFonts w:ascii="Times New Roman" w:eastAsia="MS Mincho" w:hAnsi="Times New Roman" w:cs="Times New Roman"/>
          <w:sz w:val="24"/>
          <w:szCs w:val="24"/>
        </w:rPr>
        <w:t>Уменьшение жизненной емкости легких наблюдается при: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7A72">
        <w:rPr>
          <w:rFonts w:ascii="Times New Roman" w:eastAsia="MS Mincho" w:hAnsi="Times New Roman" w:cs="Times New Roman"/>
          <w:sz w:val="24"/>
          <w:szCs w:val="24"/>
        </w:rPr>
        <w:t xml:space="preserve">1.воспалительных процессах в органах грудной полости; 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7A72">
        <w:rPr>
          <w:rFonts w:ascii="Times New Roman" w:eastAsia="MS Mincho" w:hAnsi="Times New Roman" w:cs="Times New Roman"/>
          <w:sz w:val="24"/>
          <w:szCs w:val="24"/>
        </w:rPr>
        <w:t xml:space="preserve">2.беременности (вторая половина); 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7A72">
        <w:rPr>
          <w:rFonts w:ascii="Times New Roman" w:eastAsia="MS Mincho" w:hAnsi="Times New Roman" w:cs="Times New Roman"/>
          <w:sz w:val="24"/>
          <w:szCs w:val="24"/>
        </w:rPr>
        <w:t xml:space="preserve">3.асците; 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7A72">
        <w:rPr>
          <w:rFonts w:ascii="Times New Roman" w:eastAsia="MS Mincho" w:hAnsi="Times New Roman" w:cs="Times New Roman"/>
          <w:sz w:val="24"/>
          <w:szCs w:val="24"/>
        </w:rPr>
        <w:t>4. эмфиземе легких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AC7A72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5.все ответы верны</w:t>
      </w:r>
    </w:p>
    <w:p w:rsidR="00822B76" w:rsidRPr="00AC7A72" w:rsidRDefault="00822B76" w:rsidP="002B2020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 w:themeColor="text1"/>
          <w:spacing w:val="-17"/>
          <w:w w:val="107"/>
          <w:sz w:val="24"/>
          <w:szCs w:val="24"/>
        </w:rPr>
      </w:pPr>
    </w:p>
    <w:p w:rsidR="002B2020" w:rsidRPr="00AC7A72" w:rsidRDefault="00C366BE" w:rsidP="002B2020">
      <w:pPr>
        <w:shd w:val="clear" w:color="auto" w:fill="FFFFFF"/>
        <w:tabs>
          <w:tab w:val="left" w:pos="912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3"/>
          <w:w w:val="107"/>
          <w:sz w:val="24"/>
          <w:szCs w:val="24"/>
        </w:rPr>
        <w:t>4</w:t>
      </w:r>
      <w:r w:rsidR="002B2020" w:rsidRPr="00AC7A72">
        <w:rPr>
          <w:rFonts w:ascii="Times New Roman" w:eastAsia="Calibri" w:hAnsi="Times New Roman" w:cs="Times New Roman"/>
          <w:color w:val="000000"/>
          <w:spacing w:val="3"/>
          <w:w w:val="107"/>
          <w:sz w:val="24"/>
          <w:szCs w:val="24"/>
        </w:rPr>
        <w:t>5</w:t>
      </w:r>
      <w:r w:rsidRPr="00AC7A72">
        <w:rPr>
          <w:rFonts w:ascii="Times New Roman" w:eastAsia="Calibri" w:hAnsi="Times New Roman" w:cs="Times New Roman"/>
          <w:color w:val="000000"/>
          <w:spacing w:val="3"/>
          <w:w w:val="107"/>
          <w:sz w:val="24"/>
          <w:szCs w:val="24"/>
        </w:rPr>
        <w:t>1)</w:t>
      </w:r>
      <w:r w:rsidR="002B2020" w:rsidRPr="00AC7A72">
        <w:rPr>
          <w:rFonts w:ascii="Times New Roman" w:eastAsia="Calibri" w:hAnsi="Times New Roman" w:cs="Times New Roman"/>
          <w:color w:val="000000"/>
          <w:spacing w:val="3"/>
          <w:w w:val="107"/>
          <w:sz w:val="24"/>
          <w:szCs w:val="24"/>
        </w:rPr>
        <w:t xml:space="preserve">. При рецидиве пневмонии через несколько </w:t>
      </w:r>
      <w:r w:rsidR="002B2020" w:rsidRPr="00AC7A72">
        <w:rPr>
          <w:rFonts w:ascii="Times New Roman" w:eastAsia="Calibri" w:hAnsi="Times New Roman" w:cs="Times New Roman"/>
          <w:color w:val="000000"/>
          <w:spacing w:val="1"/>
          <w:w w:val="107"/>
          <w:sz w:val="24"/>
          <w:szCs w:val="24"/>
        </w:rPr>
        <w:t>недель или месяцев требуется в первую очередь ис</w:t>
      </w:r>
      <w:r w:rsidR="002B2020" w:rsidRPr="00AC7A72">
        <w:rPr>
          <w:rFonts w:ascii="Times New Roman" w:eastAsia="Calibri" w:hAnsi="Times New Roman" w:cs="Times New Roman"/>
          <w:color w:val="000000"/>
          <w:spacing w:val="-4"/>
          <w:w w:val="107"/>
          <w:sz w:val="24"/>
          <w:szCs w:val="24"/>
        </w:rPr>
        <w:t>ключить:</w:t>
      </w:r>
    </w:p>
    <w:p w:rsidR="002B2020" w:rsidRPr="00AC7A72" w:rsidRDefault="002B2020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17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1. легочную тромбоэмболию;</w:t>
      </w:r>
    </w:p>
    <w:p w:rsidR="002B2020" w:rsidRPr="00AC7A72" w:rsidRDefault="002B2020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 w:themeColor="text1"/>
          <w:spacing w:val="-16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 w:themeColor="text1"/>
          <w:w w:val="107"/>
          <w:sz w:val="24"/>
          <w:szCs w:val="24"/>
        </w:rPr>
        <w:t>2. рак легких;</w:t>
      </w:r>
    </w:p>
    <w:p w:rsidR="002B2020" w:rsidRPr="00AC7A72" w:rsidRDefault="002B2020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20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1"/>
          <w:w w:val="107"/>
          <w:sz w:val="24"/>
          <w:szCs w:val="24"/>
        </w:rPr>
        <w:t>3. туберкулез легких;</w:t>
      </w:r>
    </w:p>
    <w:p w:rsidR="002B2020" w:rsidRPr="00AC7A72" w:rsidRDefault="002B2020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1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1"/>
          <w:w w:val="107"/>
          <w:sz w:val="24"/>
          <w:szCs w:val="24"/>
        </w:rPr>
        <w:t>4. гипостатическую пневмонию</w:t>
      </w:r>
    </w:p>
    <w:p w:rsidR="002B2020" w:rsidRPr="00AC7A72" w:rsidRDefault="002B2020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1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1"/>
          <w:w w:val="107"/>
          <w:sz w:val="24"/>
          <w:szCs w:val="24"/>
        </w:rPr>
        <w:t>5. эхинококкоз легких</w:t>
      </w:r>
    </w:p>
    <w:p w:rsidR="002B2020" w:rsidRPr="00AC7A72" w:rsidRDefault="002B2020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17"/>
          <w:w w:val="107"/>
          <w:sz w:val="24"/>
          <w:szCs w:val="24"/>
        </w:rPr>
      </w:pPr>
    </w:p>
    <w:p w:rsidR="002B2020" w:rsidRPr="00AC7A72" w:rsidRDefault="00C366BE" w:rsidP="002B2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17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-2"/>
          <w:w w:val="107"/>
          <w:sz w:val="24"/>
          <w:szCs w:val="24"/>
        </w:rPr>
        <w:t>452).</w:t>
      </w:r>
      <w:r w:rsidR="002B2020" w:rsidRPr="00AC7A72">
        <w:rPr>
          <w:rFonts w:ascii="Times New Roman" w:eastAsia="Calibri" w:hAnsi="Times New Roman" w:cs="Times New Roman"/>
          <w:color w:val="000000"/>
          <w:spacing w:val="-2"/>
          <w:w w:val="107"/>
          <w:sz w:val="24"/>
          <w:szCs w:val="24"/>
        </w:rPr>
        <w:t xml:space="preserve"> Всё перечисленное является рентгенологи</w:t>
      </w:r>
      <w:r w:rsidR="002B2020" w:rsidRPr="00AC7A72">
        <w:rPr>
          <w:rFonts w:ascii="Times New Roman" w:eastAsia="Calibri" w:hAnsi="Times New Roman" w:cs="Times New Roman"/>
          <w:color w:val="000000"/>
          <w:spacing w:val="-3"/>
          <w:w w:val="107"/>
          <w:sz w:val="24"/>
          <w:szCs w:val="24"/>
        </w:rPr>
        <w:t>ческим признаком  ателектаза доли легкого, кроме: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15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-3"/>
          <w:w w:val="107"/>
          <w:sz w:val="24"/>
          <w:szCs w:val="24"/>
        </w:rPr>
        <w:t>1. гомогенного затемнения без лентовидных пол</w:t>
      </w:r>
      <w:r w:rsidRPr="00AC7A72">
        <w:rPr>
          <w:rFonts w:ascii="Times New Roman" w:eastAsia="Calibri" w:hAnsi="Times New Roman" w:cs="Times New Roman"/>
          <w:color w:val="000000"/>
          <w:spacing w:val="3"/>
          <w:w w:val="107"/>
          <w:sz w:val="24"/>
          <w:szCs w:val="24"/>
        </w:rPr>
        <w:t>осок просветления по ходу бронхов;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16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4"/>
          <w:w w:val="107"/>
          <w:sz w:val="24"/>
          <w:szCs w:val="24"/>
        </w:rPr>
        <w:t>2. сужения межреберных промежутков;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pacing w:val="-20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/>
          <w:spacing w:val="-2"/>
          <w:w w:val="107"/>
          <w:sz w:val="24"/>
          <w:szCs w:val="24"/>
        </w:rPr>
        <w:t>3. смещения средостения в сторону поражения;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 w:themeColor="text1"/>
          <w:spacing w:val="4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color w:val="000000" w:themeColor="text1"/>
          <w:spacing w:val="4"/>
          <w:w w:val="107"/>
          <w:sz w:val="24"/>
          <w:szCs w:val="24"/>
        </w:rPr>
        <w:t>4.плеврита на стороне поражения;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4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spacing w:val="4"/>
          <w:w w:val="107"/>
          <w:sz w:val="24"/>
          <w:szCs w:val="24"/>
        </w:rPr>
        <w:t>5. правильные ответы 2 и 3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7"/>
          <w:w w:val="107"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453).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 xml:space="preserve"> Какой признак не характерен для острого абсцесса легких?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гектическая лихорадка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2.наличие крепитации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 эластические волокна в мокроте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нейтрофильный лейкоцитоз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4"/>
          <w:w w:val="107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Pr="00AC7A72">
        <w:rPr>
          <w:rFonts w:ascii="Times New Roman" w:eastAsia="Calibri" w:hAnsi="Times New Roman" w:cs="Times New Roman"/>
          <w:spacing w:val="4"/>
          <w:w w:val="107"/>
          <w:sz w:val="24"/>
          <w:szCs w:val="24"/>
        </w:rPr>
        <w:t>правильные ответы 1 и 3</w:t>
      </w:r>
    </w:p>
    <w:p w:rsidR="002B2020" w:rsidRPr="00AC7A72" w:rsidRDefault="002B2020" w:rsidP="002B20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7"/>
          <w:w w:val="107"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454).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 xml:space="preserve"> У больного движения грудной клетки симметричны, коробочный звук при перкуссии, ослабленное везикулярное дыхание с  удлиненным выдохом, печеночная тупость смещена вниз. Ваш диагноз: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1.гидропневмоторакс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2.фиброз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диффузная эмфизема легких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бронхиальная астма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ХОБЛ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455)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Наличие  кровохарканья при сухом кашле заставляет прежде всего подозревать: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1. рак бронха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2. кавернозную форму туберкулеза легких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 бронхоэктатическую болезнь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пневмонию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экссудативный плеврит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456)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У мужчины 23 лет среди полного здоровья после сильного кашля возник приступ резких болей в грудной клетке справа.При обследовании: справа тимпанит, ослабление дыхания и бронхофонии. Вероятным диагнозом является: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1.крупозная пневмония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 плеврит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 тромбоэмболия легочной артерии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 спонтанный пневмоторакс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торакалгия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457)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Характеристика абсцесса легкого, соединенного с бронхом: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Притупление, ослабленное дыхание и бронхофония, смещение средостения в противоположную сторону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2. То же, но смещение в сторону притупления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Притупление с тимпаническим звуком, амфорическое дыхание, крупнопузырчатые хрипы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4.Притупление, бронхиальное дыхание, усиленнаябронхофония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Все ответы неверные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458)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Характеристика массивногообтурационногоателектаза: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Притупление, ослабленное дыхание и бронхофония, смещение средостения в противоположную сторону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2. То же, но смещение в сторону притупления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3.Притупление с тимпаническим звуком, амфорическое дыхание, крупнопузырчатыехрипы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Притупление, бронхиальное дыхание, усиленнаябронхофония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Все ответы неверные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459)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У служащей крупной гостиницы, оснащенной кондиционерами,  остро повысилась температура до 40С, появился озноб, кашель с мокротой, кровохарканье, боли в грудной клетке при дыхании, миалгии, тошнота, понос. При рентгенографии: выявлены инфильтративные изменения в обоих легких. Какова наиболее вероятная причина пневмонии?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клебсиелла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2.легионелла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 микоплазма пневмонии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палочка Пфейффера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пневмококк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460)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Под дыхательной недостаточностью понимают: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1.состояние, при котором не обеспечивается поддержание нормального газового состава крови, либо последнее достигается перенапряжением аппарата внешнего дыхания, ведущим к снижению его функциональных возможностей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2.состояние, при котором не обеспечивается доставка необходимого количества кислорода к периферическим тканям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3.состояние, при котором имеет место значительное снижение объемов дыхания (ЖЕЛ и др.)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4. состояние, при котором снижение функциональной способности легких (обструктивные и/или рестриктивные изменения) ведет к появлению одышки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состояние, при котором  значительно снижены показатели бронхиальной проходимости, сопровождающееся одышкой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2020" w:rsidRPr="00AC7A72" w:rsidRDefault="00C366BE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461)</w:t>
      </w:r>
      <w:r w:rsidR="002B2020" w:rsidRPr="00AC7A72">
        <w:rPr>
          <w:rFonts w:ascii="Times New Roman" w:eastAsia="Calibri" w:hAnsi="Times New Roman" w:cs="Times New Roman"/>
          <w:bCs/>
          <w:sz w:val="24"/>
          <w:szCs w:val="24"/>
        </w:rPr>
        <w:t>. Какие изменения в легких при синдроме Пиквика приводят к развитию легочного сердца?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1. Пневмосклероз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2.Эмфизема легких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3. Ателектаз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4. Альвеолярная гиповентиляция</w:t>
      </w:r>
    </w:p>
    <w:p w:rsidR="002B2020" w:rsidRPr="00AC7A72" w:rsidRDefault="002B2020" w:rsidP="002B202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7A72">
        <w:rPr>
          <w:rFonts w:ascii="Times New Roman" w:eastAsia="Calibri" w:hAnsi="Times New Roman" w:cs="Times New Roman"/>
          <w:bCs/>
          <w:sz w:val="24"/>
          <w:szCs w:val="24"/>
        </w:rPr>
        <w:t>5. Правильные ответы 1 и 3</w:t>
      </w:r>
    </w:p>
    <w:p w:rsidR="003C6922" w:rsidRPr="00AC7A72" w:rsidRDefault="003C6922" w:rsidP="003C692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462).Девушка 20 лет жалуется на боли в суставах, головные боли, головокружения, обмороки. На лучевых артериях пульс не определяется. АД повышено, отмечается асимметрия, выслушивается систолический шум у пупка. Ваш диагноз?</w:t>
      </w:r>
    </w:p>
    <w:p w:rsidR="00843AFB" w:rsidRPr="00AC7A72" w:rsidRDefault="00843AFB" w:rsidP="00F65DB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  <w:lang w:val="ru-RU"/>
        </w:rPr>
        <w:t>1.</w:t>
      </w:r>
      <w:r w:rsidRPr="00AC7A72">
        <w:rPr>
          <w:rFonts w:ascii="Times New Roman" w:hAnsi="Times New Roman"/>
          <w:sz w:val="24"/>
          <w:szCs w:val="24"/>
        </w:rPr>
        <w:t>гломерулонефрит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2.узелковый периартериит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болезнь Такаясу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4.болезнь Кона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5.пиелонефрит</w:t>
      </w:r>
    </w:p>
    <w:p w:rsidR="00843AFB" w:rsidRPr="00AC7A72" w:rsidRDefault="00843AFB" w:rsidP="00F6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463).При осмотре – пульсация артерий верхней половины тела, руки на ощупь теплые, склеры гиперемированы. Ноги на ощупь холодные. Выслушивается систолический шум во II межреберье слева, проводится в межлопаточное пространство. АД на руках 170/ 105 мм рт.ст. , на ногах 90/50. Какой порок у больного?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1.открытый аортальный проток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2.ДМЖП 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3.ДМПП 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4.тетрада Фалло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5.коарктация аорты</w:t>
      </w:r>
    </w:p>
    <w:p w:rsidR="00843AFB" w:rsidRPr="00AC7A72" w:rsidRDefault="00843AFB" w:rsidP="00F65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464).Для болезни Такаясу  наиболее характерно: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ассиметрия артериального давления на правой и левой руке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2.ассиметрия артериального давления на правой ноге и левой руке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3.ассиметрия артериального давления на левой ноге и левой руке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4.хорошо пульсирующие коллатерали в межреберных промежутках</w:t>
      </w:r>
    </w:p>
    <w:p w:rsidR="00843AFB" w:rsidRPr="00AC7A72" w:rsidRDefault="00843AFB" w:rsidP="00F65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5.отсутствие пульса на бедренных и подколенных артериях</w:t>
      </w:r>
    </w:p>
    <w:p w:rsidR="00843AFB" w:rsidRPr="00AC7A72" w:rsidRDefault="00843AFB" w:rsidP="00F65DB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465).АГ на фоне массивной протеинурии со снижением клубочковой фильтрации почек характерна для:</w:t>
      </w:r>
    </w:p>
    <w:p w:rsidR="00843AFB" w:rsidRPr="00AC7A72" w:rsidRDefault="00843AFB" w:rsidP="00F65DB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1.вазоренальной гипертонии</w:t>
      </w:r>
    </w:p>
    <w:p w:rsidR="00843AFB" w:rsidRPr="00AC7A72" w:rsidRDefault="00843AFB" w:rsidP="00F65DB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2.мочекаменной болезни</w:t>
      </w:r>
    </w:p>
    <w:p w:rsidR="00843AFB" w:rsidRPr="00AC7A72" w:rsidRDefault="00843AFB" w:rsidP="00F65DB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3.гломерулонефрита    </w:t>
      </w:r>
    </w:p>
    <w:p w:rsidR="00843AFB" w:rsidRPr="00AC7A72" w:rsidRDefault="00843AFB" w:rsidP="00F65DB2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4.феохромацитомы</w:t>
      </w:r>
    </w:p>
    <w:p w:rsidR="00843AFB" w:rsidRPr="00AC7A72" w:rsidRDefault="00843AFB" w:rsidP="00F65DB2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5.тиреотоксикоза</w:t>
      </w:r>
    </w:p>
    <w:p w:rsidR="00843AFB" w:rsidRPr="00AC7A72" w:rsidRDefault="00843AFB" w:rsidP="00843AFB">
      <w:pPr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466). Пациенту со злокачественной артериальной гипертензией в амбулаторных условиях необходимо провести следующие обследования: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1.компьютерную томографию органов брюшной полости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2.ректороманоскопию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3.фиброгастродуоденоскопию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4.УЗИ почек с допплерографией почечных сосудов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5.спирографию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467). Поступил больной с  артериальной гипертензией, причем на руках давление гораздо выше, чем на ногах. О каком заболевании нужно думать?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Болезнь Иценко-Кушинга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Синдром Иценко-Кушинга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Первичный гиперальдостеронизм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4. Коарктация аорты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5.Эссенциальная артериальная гипертония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468).Для симптоматической артериальной гипертонии на почве синдрома Конна будет наиболее характерно: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1.Высокое содержание в крови альдостерона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Гиперкалиемия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LE клетки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Повышенное содержание щелочной фосфатазы</w:t>
      </w:r>
    </w:p>
    <w:p w:rsidR="00843AFB" w:rsidRPr="00AC7A72" w:rsidRDefault="00843AFB" w:rsidP="0082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5.Бластные клетки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469). У женщины  35 лет, лунообразное лицо, тонкие ноги, стрии ни животе, бедрах. Артериальное давление повышается до 200/100 мм рт ст. В крови: лейкоцитоз, повышенное содержание сахара, 17-кетостероидов и 17-оксикортикостероидов.  На УЗИ – гиперплазия обоих надпочечников.  Что из предложенного выберите для дальнейшего обследования?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магнитно-резонансная томография головного мозга 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рентгенография головного мозга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рентгенография органов грудной клетки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консультация окулиста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консультация невропатолога 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470). Чем объяснить артериальную гипертензию при системной красной волчанке, системной склеродермии, узелковом периартериите?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Поражением сосудов сердца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Поражением сосудов мозга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Поражением сосудов почек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4.Поражением сосудов легких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Поражением сосудов печени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471). При ангиографии сосудов почек у больного с артериальной гипертонией обнаружено сужение устья почечной артерии. НАИБОЛЕЕ вероятно что это: 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1.Феохромоцитома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2.Синдром Иценко-Кушинга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3.Болезнь Иценко-Кушинга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4.Вазоренальная гипертония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5.Первичный гиперальдостеронизм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472). Если при артериальной гипертонии обнаружено повышенное количество адреналина и норадреналина в крови, то это может быть связано с: 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1.Феохромоцитомой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2.Синдромом  Иценко-Кушинга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Болезнью Иценко-Кушинга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4.Первичным гиперальдостеронизмом</w:t>
      </w:r>
    </w:p>
    <w:p w:rsidR="00843AFB" w:rsidRPr="00AC7A72" w:rsidRDefault="00843AFB" w:rsidP="00822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5.Вазоренальной гипертонией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473). Симптоматическую  артериальную гипертонию при болезни  Иценко-Кушинга подтвердит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1.Рентгенография органов грудной клетки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2.Компьютерная томография головного мозга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3.УЗИ надпочечников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УЗИ почек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5.Ангиография сосудов почек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474). Артериальную гипертонию при феохромоцитоме подтвердит: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Рентгенография органов грудной клетки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2.Компьютерная томография головного мозга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3.УЗИ надпочечников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4.УЗИ почек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5.Ангиография сосудов почек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475). Повышенное выделение 17-кетостероидов и 17-оксикетостероидов в сочетании с симптоматической гипертонией наблюдается при: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1.Феохромоцитома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2.Опухоль мозга</w:t>
      </w:r>
    </w:p>
    <w:p w:rsidR="00843AFB" w:rsidRPr="00AC7A72" w:rsidRDefault="00843AFB" w:rsidP="00B62AB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AC7A72">
        <w:rPr>
          <w:rFonts w:ascii="Times New Roman" w:hAnsi="Times New Roman"/>
          <w:sz w:val="24"/>
          <w:szCs w:val="24"/>
          <w:lang w:val="ru-RU"/>
        </w:rPr>
        <w:t>3.</w:t>
      </w:r>
      <w:r w:rsidRPr="00AC7A72">
        <w:rPr>
          <w:rFonts w:ascii="Times New Roman" w:hAnsi="Times New Roman"/>
          <w:sz w:val="24"/>
          <w:szCs w:val="24"/>
        </w:rPr>
        <w:t>Болезнь Иценко-Кушинга</w:t>
      </w:r>
    </w:p>
    <w:p w:rsidR="00843AFB" w:rsidRPr="00AC7A72" w:rsidRDefault="00843AFB" w:rsidP="00B62AB9">
      <w:pPr>
        <w:pStyle w:val="1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  <w:lang w:val="ru-RU"/>
        </w:rPr>
        <w:t>4.</w:t>
      </w:r>
      <w:r w:rsidRPr="00AC7A72">
        <w:rPr>
          <w:rFonts w:ascii="Times New Roman" w:hAnsi="Times New Roman"/>
          <w:sz w:val="24"/>
          <w:szCs w:val="24"/>
        </w:rPr>
        <w:t>Нефроангиосклероз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5.Эссенциальной гипертонии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476). Систолическую гипертензию с большим пульсовым давлением вызывает: 1.Хронический пиелонефрит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2.Феохромоцитома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Хронический гломерулонефрит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4.Недостаточность аортального клапана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5.Вазоренальная гипертония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477). Мужчина С. 40 лет поступил с жалобами: головные боли, головокружение, жажду, полиурию,  мышечную слабость, боли и судороги в мышцах. В анамнезе в течение 5 лет повышается артериальное давление. При обследовании выявлены артериальная гипертония – 200/120 мм.рт.ст.,   снижение   уровня калия  в сыворотке крови до 2,0 ммоль/л. Общий анализ крови в пределах нормы. О каком заболевании нужно думать?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1.Диабетический гломерулосклероз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Феохромоцитома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Хронический гломерулонефрит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4.Синдром Конна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5.Вазоренальная гипертония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478). Для  какого  заболевания с симптоматической артериальной гипертонией наиболее  характерно  повышение  в  суточной  моче   17-кетостероидов и 17-оксикортикостероидов: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1.Синдром Конна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2.иффузный токсический зоб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3.Феохромоцитома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4.Синдром Иценко-Кушинга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5.Альдостерома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479). Какое из ниже перечисленных заболеваний  НЕ приводит к развитию артериальной гипертонии:</w:t>
      </w:r>
    </w:p>
    <w:p w:rsidR="00843AFB" w:rsidRPr="00AC7A72" w:rsidRDefault="00843AFB" w:rsidP="00B62AB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Хронический гломерулонефрит</w:t>
      </w:r>
    </w:p>
    <w:p w:rsidR="00843AFB" w:rsidRPr="00AC7A72" w:rsidRDefault="00843AFB" w:rsidP="00B62AB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2.Хронический пиелонефрит</w:t>
      </w:r>
    </w:p>
    <w:p w:rsidR="00843AFB" w:rsidRPr="00AC7A72" w:rsidRDefault="00843AFB" w:rsidP="00B62AB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Болезнь Иценко-Кушинга</w:t>
      </w:r>
    </w:p>
    <w:p w:rsidR="00843AFB" w:rsidRPr="00AC7A72" w:rsidRDefault="00843AFB" w:rsidP="00B62AB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4.Недостаточность аортального клапан</w:t>
      </w:r>
    </w:p>
    <w:p w:rsidR="00843AFB" w:rsidRPr="00AC7A72" w:rsidRDefault="00843AFB" w:rsidP="00B62AB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5.Стеноз левого атриовентрикулярного отверстия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480). У мужчины 45 лет  отмечается артериальная гипертония с частыми гипертоническими кризами. Жалуется на резкую мышечную слабость, вплоть до развития мышечных параличей в период гипертонического криза, полиурию, жажду, усиленное выделение мочи в ночное время.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С каким заболеванием связана артериальная гипертензия?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1.Синдром Иценко-Кушинга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2.Болезнь Иценко-Кушинга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3.Феохромоцитома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4.Первичный гиперальдостеронизм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5.Акромегалия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481). Женщина 49 лет обратилась на обследование по поводу артериальной гипертензии. АД повышается до 200/140 мм рт ст . Повышенного питания, лицо «лунообразное», избыточный рост волос на лице, красно-фиолетовые стрии в области грудных желез, бедер. УЗИ надпочечников: двусторонняя гиперплазия. С каким заболеванием связана артериальная гипертензия?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1.Синдром Иценко-Кушинга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2.Болезнь Иценко-Кушинга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Феохромоцитома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Первичный гиперальдостеронизм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Акромегалия</w:t>
      </w:r>
    </w:p>
    <w:p w:rsidR="00843AFB" w:rsidRPr="00AC7A72" w:rsidRDefault="00843AFB" w:rsidP="00843AFB">
      <w:pPr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482). У юноши 16 лет с хорошо развитой верхней половиной туловища при прохождении   призывной   комиссии   в   военкомате   выявлена  высокая артериальная гипертензия. При осмотре обнаружено непропорциональное развитие верхних и нижних конечностей, усиленная пульсация сосудов шеи, ослабление пульсации на нижних конечностях, систолический   шум   в   межлопаточной   области. На нижних конечностях давление низкое. Выберите наиболее вероятный  диагноз?</w:t>
      </w:r>
      <w:r w:rsidRPr="00AC7A72">
        <w:rPr>
          <w:rFonts w:ascii="Times New Roman" w:hAnsi="Times New Roman" w:cs="Times New Roman"/>
          <w:sz w:val="24"/>
          <w:szCs w:val="24"/>
        </w:rPr>
        <w:tab/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1.Болезнь Такаясу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2.Болезнь Иценко-Кушинга 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3.Коарктация аорты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4.Первичный гиперальдостеронизм</w:t>
      </w:r>
    </w:p>
    <w:p w:rsidR="00843AFB" w:rsidRPr="00AC7A72" w:rsidRDefault="00843AFB" w:rsidP="00B62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5.Атеросклероз почечных артерий</w:t>
      </w:r>
    </w:p>
    <w:p w:rsidR="00843AFB" w:rsidRPr="00AC7A72" w:rsidRDefault="00843AFB" w:rsidP="00843AF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483). Женщина 36 лет поступила в клинику для уточнения причины артериальной гипертензии. При осмотре выявлено следующее:  избыточная масса тела с неравномерным распределением жировых отложений, преимущественно в верхней половине туловища, в области шеи - «буйволовый тип», лунообразное, багровое лицо, гирсутизм,  багровые стрии на внутренней поверхности плеч, бедер. Данная картина наиболее  характерна для: 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1.Первичного альдостеронизма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2.Гипотиреоза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Феохромоцитомы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4.Болезни Иценко-Кушинга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5.Тиреотоксикоза</w:t>
      </w:r>
    </w:p>
    <w:p w:rsidR="00843AFB" w:rsidRPr="00AC7A72" w:rsidRDefault="00254B73" w:rsidP="00843AF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484)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  </w:t>
      </w:r>
      <w:r w:rsidRPr="00AC7A72">
        <w:rPr>
          <w:rFonts w:ascii="Times New Roman" w:hAnsi="Times New Roman" w:cs="Times New Roman"/>
          <w:sz w:val="24"/>
          <w:szCs w:val="24"/>
        </w:rPr>
        <w:t>Н</w:t>
      </w:r>
      <w:r w:rsidR="004D5466" w:rsidRPr="00AC7A72">
        <w:rPr>
          <w:rFonts w:ascii="Times New Roman" w:hAnsi="Times New Roman" w:cs="Times New Roman"/>
          <w:sz w:val="24"/>
          <w:szCs w:val="24"/>
        </w:rPr>
        <w:t>аиболее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 информативным методом диагностики вазоренальной гипертензии является:</w:t>
      </w:r>
    </w:p>
    <w:p w:rsidR="00843AFB" w:rsidRPr="00AC7A72" w:rsidRDefault="00843AFB" w:rsidP="00B62AB9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Внутривенная пиелография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Компьютерная томография головного мозгапределение ренина в плазме крови</w:t>
      </w:r>
    </w:p>
    <w:p w:rsidR="00843AFB" w:rsidRPr="00AC7A72" w:rsidRDefault="00843AFB" w:rsidP="00B62AB9">
      <w:pPr>
        <w:pStyle w:val="1"/>
        <w:rPr>
          <w:rFonts w:ascii="Times New Roman" w:hAnsi="Times New Roman"/>
          <w:sz w:val="24"/>
          <w:szCs w:val="24"/>
        </w:rPr>
      </w:pPr>
      <w:r w:rsidRPr="00AC7A72">
        <w:rPr>
          <w:rFonts w:ascii="Times New Roman" w:hAnsi="Times New Roman"/>
          <w:sz w:val="24"/>
          <w:szCs w:val="24"/>
          <w:lang w:val="ru-RU"/>
        </w:rPr>
        <w:t>3.</w:t>
      </w:r>
      <w:r w:rsidRPr="00AC7A72">
        <w:rPr>
          <w:rFonts w:ascii="Times New Roman" w:hAnsi="Times New Roman"/>
          <w:sz w:val="24"/>
          <w:szCs w:val="24"/>
        </w:rPr>
        <w:t>Радиоизотопная ренография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4.Ангиография сосудов почек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5.УЗИ почек.</w:t>
      </w:r>
    </w:p>
    <w:p w:rsidR="00843AFB" w:rsidRPr="00AC7A72" w:rsidRDefault="00843AFB" w:rsidP="00843AF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485). Какой признак,  наиболее характерный  для реноваскулярной гипертензии: 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1.Кризовое течение  артериальной гипертонии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Выраженные изменения в анализах мочи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3.Хороший эффект медикаментозной терапии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Доброкачественное течение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5.Сосудистый шум над местом отхождения почечных артерий</w:t>
      </w:r>
    </w:p>
    <w:p w:rsidR="00843AFB" w:rsidRPr="00AC7A72" w:rsidRDefault="00843AFB" w:rsidP="00843AF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486). Увеличение преимущественно систолического артериального давления является наиболее характерным: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1. При аортальной недостаточности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Аортальном стенозе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3.Почечной гипертензии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4.Митральной недостаточности</w:t>
      </w:r>
    </w:p>
    <w:p w:rsidR="00843AFB" w:rsidRPr="00AC7A72" w:rsidRDefault="00843AFB" w:rsidP="00B62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5.Митральном стенозе</w:t>
      </w:r>
    </w:p>
    <w:p w:rsidR="008D1B4F" w:rsidRPr="00AC7A72" w:rsidRDefault="008D1B4F" w:rsidP="008D1B4F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487).</w:t>
      </w:r>
      <w:r w:rsidR="00254B73" w:rsidRPr="00AC7A72">
        <w:rPr>
          <w:rFonts w:ascii="Times New Roman" w:hAnsi="Times New Roman" w:cs="Times New Roman"/>
          <w:sz w:val="24"/>
          <w:szCs w:val="24"/>
        </w:rPr>
        <w:t>Д</w:t>
      </w:r>
      <w:r w:rsidR="00254B73" w:rsidRPr="00AC7A72">
        <w:rPr>
          <w:rFonts w:ascii="Times New Roman" w:hAnsi="Times New Roman" w:cs="Times New Roman"/>
          <w:szCs w:val="24"/>
        </w:rPr>
        <w:t>иагностический критерий длительности кашля при ХОБЛ: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3 месяца в течение 2 лет подряд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2.2 месяца в течение 2 лет подряд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3 месяца в течение 1 года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1 месяц в течение 1 года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 2 месяца в течение 3 лет подряд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488).  </w:t>
      </w:r>
      <w:r w:rsidR="00254B73" w:rsidRPr="00AC7A72">
        <w:rPr>
          <w:rFonts w:ascii="Times New Roman" w:hAnsi="Times New Roman" w:cs="Times New Roman"/>
          <w:sz w:val="24"/>
          <w:szCs w:val="24"/>
        </w:rPr>
        <w:t>Мокрота при хроническом катаральном бронхите бывает: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слизистой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>2. «ржавой»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розовой пенистой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стекловидной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5. кровянистой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489). </w:t>
      </w:r>
      <w:r w:rsidR="00254B73" w:rsidRPr="00AC7A72">
        <w:rPr>
          <w:rFonts w:ascii="Times New Roman" w:hAnsi="Times New Roman" w:cs="Times New Roman"/>
          <w:sz w:val="24"/>
          <w:szCs w:val="24"/>
        </w:rPr>
        <w:t xml:space="preserve">Ржавая мокрота характерна для: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гриппа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2.пневмонии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ХОБЛ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коклюша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бронхит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490).  </w:t>
      </w:r>
      <w:r w:rsidR="00254B73" w:rsidRPr="00AC7A72">
        <w:rPr>
          <w:rFonts w:ascii="Times New Roman" w:hAnsi="Times New Roman" w:cs="Times New Roman"/>
          <w:sz w:val="24"/>
          <w:szCs w:val="24"/>
        </w:rPr>
        <w:t>Пробу Манту считают положительной при минимальном размере папулы (мм) 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1. 5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2. 4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3. 6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4. 7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5. 3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491).</w:t>
      </w:r>
      <w:r w:rsidR="00254B73" w:rsidRPr="00AC7A72">
        <w:rPr>
          <w:rFonts w:ascii="Times New Roman" w:hAnsi="Times New Roman" w:cs="Times New Roman"/>
          <w:sz w:val="24"/>
          <w:szCs w:val="24"/>
        </w:rPr>
        <w:t xml:space="preserve"> Клинически малосимптомно, без изменений, выявляемых с помощью инструментальных методов обследования, протекает туберкулёз лёгких: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очаговый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инфильтративный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фиброзно-кавернозный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цирротический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милиарный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492). </w:t>
      </w:r>
      <w:r w:rsidR="00254B73" w:rsidRPr="00AC7A72">
        <w:rPr>
          <w:rFonts w:ascii="Times New Roman" w:hAnsi="Times New Roman" w:cs="Times New Roman"/>
          <w:sz w:val="24"/>
          <w:szCs w:val="24"/>
        </w:rPr>
        <w:t xml:space="preserve">Сухие свистящие хрипы над всей поверхностью лёгких являются аускультативным феноменом </w:t>
      </w:r>
      <w:r w:rsidR="00B62AB9" w:rsidRPr="00AC7A72">
        <w:rPr>
          <w:rFonts w:ascii="Times New Roman" w:hAnsi="Times New Roman" w:cs="Times New Roman"/>
          <w:sz w:val="24"/>
          <w:szCs w:val="24"/>
        </w:rPr>
        <w:t>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наличия жидкости в плевральной полости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2.повышения воздушности лѐгочной ткани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уплотнения лѐгочной ткани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4. нарушения бронхиальной проходимости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наличия воздуха  в плевральной полости</w:t>
      </w:r>
    </w:p>
    <w:p w:rsidR="00254B73" w:rsidRPr="00AC7A72" w:rsidRDefault="00254B73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493). </w:t>
      </w:r>
      <w:r w:rsidR="00254B73" w:rsidRPr="00AC7A72">
        <w:rPr>
          <w:rFonts w:ascii="Times New Roman" w:hAnsi="Times New Roman" w:cs="Times New Roman"/>
          <w:sz w:val="24"/>
          <w:szCs w:val="24"/>
        </w:rPr>
        <w:t>Персистирующая бронхиальная астма среднетяжёлого течения характеризуется 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1.ночными приступами удушья реже 1 раза в неделю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вариабельностью ПСВ&lt; 20%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3.ОФВ1 от 60%до 80% от должных величин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ежедневными ночными приступами удушья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кашель в утренние часы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494).</w:t>
      </w:r>
      <w:r w:rsidR="00254B73" w:rsidRPr="00AC7A72">
        <w:rPr>
          <w:rFonts w:ascii="Times New Roman" w:hAnsi="Times New Roman" w:cs="Times New Roman"/>
          <w:sz w:val="24"/>
          <w:szCs w:val="24"/>
        </w:rPr>
        <w:t>К основным аускультативным симптомам при ХОБЛ относят 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сухие свистящие хрипы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крепитацию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3. влажные мелкопузырчатые хрипы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4. влажные крупнопузырчатые хрипы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незвучные влажные хрипы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495). </w:t>
      </w:r>
      <w:r w:rsidR="00254B73" w:rsidRPr="00AC7A72">
        <w:rPr>
          <w:rFonts w:ascii="Times New Roman" w:hAnsi="Times New Roman" w:cs="Times New Roman"/>
          <w:sz w:val="24"/>
          <w:szCs w:val="24"/>
        </w:rPr>
        <w:t>Показателем функции внешнего дыхания, определяющим степень нарушения бронхиальной проходимости при ХОБЛ, выступает: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ФЖЕЛ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2.ОФВ1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ЖЕЛ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ОФВ1/ФЖЕЛ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МОС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1475A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496)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. </w:t>
      </w:r>
      <w:r w:rsidR="00254B73" w:rsidRPr="00AC7A72">
        <w:rPr>
          <w:rFonts w:ascii="Times New Roman" w:hAnsi="Times New Roman" w:cs="Times New Roman"/>
          <w:sz w:val="24"/>
          <w:szCs w:val="24"/>
        </w:rPr>
        <w:t>Основным патогенетическим механизмом развития пневмонии является: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бронхогенный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гематогенный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лимфогенный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4. травматический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5. тканевой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1475A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497)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.  </w:t>
      </w:r>
      <w:r w:rsidR="00254B73" w:rsidRPr="00AC7A72">
        <w:rPr>
          <w:rFonts w:ascii="Times New Roman" w:hAnsi="Times New Roman" w:cs="Times New Roman"/>
          <w:sz w:val="24"/>
          <w:szCs w:val="24"/>
        </w:rPr>
        <w:t xml:space="preserve">При крупозной пневмонии крепитация выслушивается </w:t>
      </w:r>
      <w:r w:rsidR="00B62AB9" w:rsidRPr="00AC7A72">
        <w:rPr>
          <w:rFonts w:ascii="Times New Roman" w:hAnsi="Times New Roman" w:cs="Times New Roman"/>
          <w:sz w:val="24"/>
          <w:szCs w:val="24"/>
        </w:rPr>
        <w:t>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1.хорошо во всех стадиях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 .лучше в стадии прилива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3. лучше в стадии красного опеченения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лучше в стадии серого опеченения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 лучше в стадиях прилива и разрешения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1475A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498)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 .</w:t>
      </w:r>
      <w:r w:rsidR="00254B73" w:rsidRPr="00AC7A72">
        <w:rPr>
          <w:rFonts w:ascii="Times New Roman" w:hAnsi="Times New Roman" w:cs="Times New Roman"/>
          <w:sz w:val="24"/>
          <w:szCs w:val="24"/>
        </w:rPr>
        <w:t xml:space="preserve">К основному рентгенологическому признаку крупозной пневмонии относят: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1. гомогенное затемнение соответственно доле или сегменту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картину ателектаза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 тяжистый лѐгочный рисунок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очаговые тени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5. расширение корней легких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1475A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499).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 Кашлевой синдром, вызванный ЛС возникает вследствие приема: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1. пропранолола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2. лозартана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3.амлодипина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лизиноприла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5.блоктран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AFB" w:rsidRPr="00AC7A72" w:rsidRDefault="0081475A" w:rsidP="0025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500)</w:t>
      </w:r>
      <w:r w:rsidR="00843AFB" w:rsidRPr="00AC7A72">
        <w:rPr>
          <w:rFonts w:ascii="Times New Roman" w:hAnsi="Times New Roman" w:cs="Times New Roman"/>
          <w:sz w:val="24"/>
          <w:szCs w:val="24"/>
        </w:rPr>
        <w:t xml:space="preserve">. </w:t>
      </w:r>
      <w:r w:rsidR="00254B73" w:rsidRPr="00AC7A72">
        <w:rPr>
          <w:rFonts w:ascii="Times New Roman" w:hAnsi="Times New Roman" w:cs="Times New Roman"/>
          <w:sz w:val="24"/>
          <w:szCs w:val="24"/>
        </w:rPr>
        <w:t>У женщины 50 лет, страдающей артериальной гипертензией, в течение 3 месяцев появились першение в горле и сухой кашель, не поддающиеся терапии отхаркивающими препаратами и антибиотиками, (не курит, аллергологический анамнез не отягощен, на рентгенограмме органов грудной клетки изменений не выявлено). наиболее вероятной причиной кашля является прием :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lastRenderedPageBreak/>
        <w:t xml:space="preserve">1. ингибиторов АПФ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2. блокаторов ангиотензиновых рецепторов 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3 диуретиков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>4. блокаторов кальциевых каналов</w:t>
      </w:r>
    </w:p>
    <w:p w:rsidR="00843AFB" w:rsidRPr="00AC7A72" w:rsidRDefault="00843AFB" w:rsidP="00843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t xml:space="preserve"> 5. мочегонные средства </w:t>
      </w:r>
    </w:p>
    <w:p w:rsidR="00F5536C" w:rsidRPr="00AC7A72" w:rsidRDefault="00843AFB" w:rsidP="0081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A72">
        <w:rPr>
          <w:rFonts w:ascii="Times New Roman" w:hAnsi="Times New Roman" w:cs="Times New Roman"/>
          <w:sz w:val="24"/>
          <w:szCs w:val="24"/>
        </w:rPr>
        <w:br/>
      </w:r>
    </w:p>
    <w:p w:rsidR="00F5536C" w:rsidRPr="00AC7A72" w:rsidRDefault="00F5536C" w:rsidP="00F5536C">
      <w:pPr>
        <w:rPr>
          <w:rFonts w:ascii="Times New Roman" w:hAnsi="Times New Roman" w:cs="Times New Roman"/>
          <w:sz w:val="24"/>
          <w:szCs w:val="24"/>
        </w:rPr>
      </w:pPr>
    </w:p>
    <w:sectPr w:rsidR="00F5536C" w:rsidRPr="00AC7A72" w:rsidSect="003C516E">
      <w:headerReference w:type="default" r:id="rId8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CF" w:rsidRDefault="005601CF" w:rsidP="00395F92">
      <w:pPr>
        <w:spacing w:after="0" w:line="240" w:lineRule="auto"/>
      </w:pPr>
      <w:r>
        <w:separator/>
      </w:r>
    </w:p>
  </w:endnote>
  <w:endnote w:type="continuationSeparator" w:id="1">
    <w:p w:rsidR="005601CF" w:rsidRDefault="005601CF" w:rsidP="0039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CF" w:rsidRDefault="005601CF" w:rsidP="00395F92">
      <w:pPr>
        <w:spacing w:after="0" w:line="240" w:lineRule="auto"/>
      </w:pPr>
      <w:r>
        <w:separator/>
      </w:r>
    </w:p>
  </w:footnote>
  <w:footnote w:type="continuationSeparator" w:id="1">
    <w:p w:rsidR="005601CF" w:rsidRDefault="005601CF" w:rsidP="0039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11" w:rsidRDefault="00320111">
    <w:pPr>
      <w:pStyle w:val="ae"/>
    </w:pPr>
  </w:p>
  <w:p w:rsidR="00320111" w:rsidRDefault="0032011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12C"/>
    <w:multiLevelType w:val="multilevel"/>
    <w:tmpl w:val="B4B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924D4"/>
    <w:multiLevelType w:val="multilevel"/>
    <w:tmpl w:val="3016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54F12"/>
    <w:multiLevelType w:val="multilevel"/>
    <w:tmpl w:val="57A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6731A"/>
    <w:multiLevelType w:val="hybridMultilevel"/>
    <w:tmpl w:val="E73EB76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1EF6EE8"/>
    <w:multiLevelType w:val="hybridMultilevel"/>
    <w:tmpl w:val="5E3EFE1E"/>
    <w:lvl w:ilvl="0" w:tplc="6712875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27A2E1A"/>
    <w:multiLevelType w:val="multilevel"/>
    <w:tmpl w:val="8DA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B043F3"/>
    <w:multiLevelType w:val="hybridMultilevel"/>
    <w:tmpl w:val="1750D4D8"/>
    <w:lvl w:ilvl="0" w:tplc="11AAEAF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3E3604E4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EA2AF42C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CDBC631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EFC883E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54E40F4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952AED7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242271E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F0E4F512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031271E0"/>
    <w:multiLevelType w:val="hybridMultilevel"/>
    <w:tmpl w:val="E9028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36569B1"/>
    <w:multiLevelType w:val="multilevel"/>
    <w:tmpl w:val="DD3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7A0155"/>
    <w:multiLevelType w:val="hybridMultilevel"/>
    <w:tmpl w:val="7F34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8108EC"/>
    <w:multiLevelType w:val="hybridMultilevel"/>
    <w:tmpl w:val="FF8058C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03EC29F8"/>
    <w:multiLevelType w:val="hybridMultilevel"/>
    <w:tmpl w:val="B03C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21622"/>
    <w:multiLevelType w:val="hybridMultilevel"/>
    <w:tmpl w:val="99642A70"/>
    <w:lvl w:ilvl="0" w:tplc="78E437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527CCEA6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7564E99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292DB2E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64EF90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8B5CDE4A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3726227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8243CC0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E97028B4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>
    <w:nsid w:val="05524A88"/>
    <w:multiLevelType w:val="hybridMultilevel"/>
    <w:tmpl w:val="ECDC7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5B10A65"/>
    <w:multiLevelType w:val="hybridMultilevel"/>
    <w:tmpl w:val="F16EA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5C87C27"/>
    <w:multiLevelType w:val="hybridMultilevel"/>
    <w:tmpl w:val="4DE4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E26CA8"/>
    <w:multiLevelType w:val="multilevel"/>
    <w:tmpl w:val="8AF0B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8067BFC"/>
    <w:multiLevelType w:val="hybridMultilevel"/>
    <w:tmpl w:val="69FA1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87A6EF9"/>
    <w:multiLevelType w:val="hybridMultilevel"/>
    <w:tmpl w:val="32880ED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092E5F64"/>
    <w:multiLevelType w:val="hybridMultilevel"/>
    <w:tmpl w:val="B3BE1E4A"/>
    <w:lvl w:ilvl="0" w:tplc="2D58EC50">
      <w:start w:val="1"/>
      <w:numFmt w:val="decimal"/>
      <w:lvlText w:val="%1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1" w:tplc="2D58EC50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09CE5492"/>
    <w:multiLevelType w:val="multilevel"/>
    <w:tmpl w:val="6D9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9D26B98"/>
    <w:multiLevelType w:val="hybridMultilevel"/>
    <w:tmpl w:val="D31202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0AA1697B"/>
    <w:multiLevelType w:val="hybridMultilevel"/>
    <w:tmpl w:val="C436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E23617"/>
    <w:multiLevelType w:val="hybridMultilevel"/>
    <w:tmpl w:val="A4BE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2D58EC50">
      <w:start w:val="1"/>
      <w:numFmt w:val="decimal"/>
      <w:lvlText w:val="%5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667CFC"/>
    <w:multiLevelType w:val="hybridMultilevel"/>
    <w:tmpl w:val="42F2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1668C9"/>
    <w:multiLevelType w:val="hybridMultilevel"/>
    <w:tmpl w:val="59FEC0F2"/>
    <w:lvl w:ilvl="0" w:tplc="9E220E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BD587AE6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2D465B1C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9E48B6C2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D288605C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3C0AA202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8EB66128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C68C9B4E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A6662D74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6">
    <w:nsid w:val="0C710519"/>
    <w:multiLevelType w:val="hybridMultilevel"/>
    <w:tmpl w:val="6720901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0C926A25"/>
    <w:multiLevelType w:val="multilevel"/>
    <w:tmpl w:val="C114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CE14C6A"/>
    <w:multiLevelType w:val="multilevel"/>
    <w:tmpl w:val="A65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D215EBF"/>
    <w:multiLevelType w:val="hybridMultilevel"/>
    <w:tmpl w:val="411080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D2B5D9E"/>
    <w:multiLevelType w:val="hybridMultilevel"/>
    <w:tmpl w:val="737AA1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0D5240C6"/>
    <w:multiLevelType w:val="hybridMultilevel"/>
    <w:tmpl w:val="6ACA1F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D5F36C9"/>
    <w:multiLevelType w:val="hybridMultilevel"/>
    <w:tmpl w:val="DD86E85E"/>
    <w:lvl w:ilvl="0" w:tplc="2640EFF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B17C53A2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F860FC90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C4462B96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6D36110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390294FA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B53EA41A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1E482F34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2E04DE7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33">
    <w:nsid w:val="0E186A27"/>
    <w:multiLevelType w:val="hybridMultilevel"/>
    <w:tmpl w:val="5F8AA8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0F07305C"/>
    <w:multiLevelType w:val="hybridMultilevel"/>
    <w:tmpl w:val="F74CCF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0F0C006A"/>
    <w:multiLevelType w:val="multilevel"/>
    <w:tmpl w:val="1BD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F184FD4"/>
    <w:multiLevelType w:val="hybridMultilevel"/>
    <w:tmpl w:val="98D820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0FC933CD"/>
    <w:multiLevelType w:val="hybridMultilevel"/>
    <w:tmpl w:val="1D74345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0FD34965"/>
    <w:multiLevelType w:val="multilevel"/>
    <w:tmpl w:val="FD5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1674BC2"/>
    <w:multiLevelType w:val="hybridMultilevel"/>
    <w:tmpl w:val="11A898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14037BB2"/>
    <w:multiLevelType w:val="multilevel"/>
    <w:tmpl w:val="387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4355A19"/>
    <w:multiLevelType w:val="hybridMultilevel"/>
    <w:tmpl w:val="431C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43C07F0"/>
    <w:multiLevelType w:val="hybridMultilevel"/>
    <w:tmpl w:val="860A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970EAE"/>
    <w:multiLevelType w:val="hybridMultilevel"/>
    <w:tmpl w:val="D340F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A37604"/>
    <w:multiLevelType w:val="hybridMultilevel"/>
    <w:tmpl w:val="A6F6B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4DD15E6"/>
    <w:multiLevelType w:val="multilevel"/>
    <w:tmpl w:val="C0E839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4E0010A"/>
    <w:multiLevelType w:val="hybridMultilevel"/>
    <w:tmpl w:val="C2F25BA0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91CA7D4E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4EF56F3"/>
    <w:multiLevelType w:val="hybridMultilevel"/>
    <w:tmpl w:val="B52E3B90"/>
    <w:lvl w:ilvl="0" w:tplc="0419000F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192462"/>
    <w:multiLevelType w:val="hybridMultilevel"/>
    <w:tmpl w:val="F0267968"/>
    <w:lvl w:ilvl="0" w:tplc="26E0B8C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2FF2B6FE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E1DA1C4A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915C1140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33E1700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CFEE787E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F3FE05F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66A689CC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B91846D0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9">
    <w:nsid w:val="1607365E"/>
    <w:multiLevelType w:val="hybridMultilevel"/>
    <w:tmpl w:val="02EEBB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16783AE7"/>
    <w:multiLevelType w:val="hybridMultilevel"/>
    <w:tmpl w:val="C0AAA9A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16961AC5"/>
    <w:multiLevelType w:val="multilevel"/>
    <w:tmpl w:val="6B68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6963F2D"/>
    <w:multiLevelType w:val="hybridMultilevel"/>
    <w:tmpl w:val="C3CAB4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17886EC1"/>
    <w:multiLevelType w:val="hybridMultilevel"/>
    <w:tmpl w:val="9028F0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793235A"/>
    <w:multiLevelType w:val="hybridMultilevel"/>
    <w:tmpl w:val="BF26A1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9EA5EC9"/>
    <w:multiLevelType w:val="multilevel"/>
    <w:tmpl w:val="046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A794997"/>
    <w:multiLevelType w:val="hybridMultilevel"/>
    <w:tmpl w:val="EB9A22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1AC102CE"/>
    <w:multiLevelType w:val="hybridMultilevel"/>
    <w:tmpl w:val="760C39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8">
    <w:nsid w:val="1ACB0E26"/>
    <w:multiLevelType w:val="hybridMultilevel"/>
    <w:tmpl w:val="0E8A079A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C0AFB3E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BE6000A"/>
    <w:multiLevelType w:val="hybridMultilevel"/>
    <w:tmpl w:val="760C0A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1BFE1E4D"/>
    <w:multiLevelType w:val="hybridMultilevel"/>
    <w:tmpl w:val="2E606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D1F5731"/>
    <w:multiLevelType w:val="hybridMultilevel"/>
    <w:tmpl w:val="54A47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DAD2EAB"/>
    <w:multiLevelType w:val="hybridMultilevel"/>
    <w:tmpl w:val="299A7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DD47ADE"/>
    <w:multiLevelType w:val="hybridMultilevel"/>
    <w:tmpl w:val="E11A2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1F287059"/>
    <w:multiLevelType w:val="hybridMultilevel"/>
    <w:tmpl w:val="53B80AA0"/>
    <w:lvl w:ilvl="0" w:tplc="ED16F9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5">
      <w:start w:val="1"/>
      <w:numFmt w:val="upperLetter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F720601"/>
    <w:multiLevelType w:val="multilevel"/>
    <w:tmpl w:val="05E2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FD57053"/>
    <w:multiLevelType w:val="hybridMultilevel"/>
    <w:tmpl w:val="FC32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4419E4"/>
    <w:multiLevelType w:val="hybridMultilevel"/>
    <w:tmpl w:val="EFF412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204937A8"/>
    <w:multiLevelType w:val="hybridMultilevel"/>
    <w:tmpl w:val="EE109B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20910A1E"/>
    <w:multiLevelType w:val="hybridMultilevel"/>
    <w:tmpl w:val="B49432DE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8EAD13A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0C2625B"/>
    <w:multiLevelType w:val="multilevel"/>
    <w:tmpl w:val="1E4A6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1">
    <w:nsid w:val="20DF4B26"/>
    <w:multiLevelType w:val="multilevel"/>
    <w:tmpl w:val="701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0F75A5F"/>
    <w:multiLevelType w:val="hybridMultilevel"/>
    <w:tmpl w:val="5FD838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21267626"/>
    <w:multiLevelType w:val="multilevel"/>
    <w:tmpl w:val="9E9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1673781"/>
    <w:multiLevelType w:val="multilevel"/>
    <w:tmpl w:val="0188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1853053"/>
    <w:multiLevelType w:val="hybridMultilevel"/>
    <w:tmpl w:val="21982866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6FEC1AAE">
      <w:start w:val="12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221239DE"/>
    <w:multiLevelType w:val="hybridMultilevel"/>
    <w:tmpl w:val="6198770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222B059A"/>
    <w:multiLevelType w:val="hybridMultilevel"/>
    <w:tmpl w:val="10F27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2A41C76"/>
    <w:multiLevelType w:val="multilevel"/>
    <w:tmpl w:val="314E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3413917"/>
    <w:multiLevelType w:val="hybridMultilevel"/>
    <w:tmpl w:val="D5E446EC"/>
    <w:lvl w:ilvl="0" w:tplc="278EF7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3BC8F82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E6C82BCE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E79CDA3E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D3CC9E0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370AF0F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13E482C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874A9272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AD8C443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0">
    <w:nsid w:val="23AD5C68"/>
    <w:multiLevelType w:val="multilevel"/>
    <w:tmpl w:val="822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4B14757"/>
    <w:multiLevelType w:val="multilevel"/>
    <w:tmpl w:val="2D1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4F15DB6"/>
    <w:multiLevelType w:val="hybridMultilevel"/>
    <w:tmpl w:val="C646199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3">
    <w:nsid w:val="251B2395"/>
    <w:multiLevelType w:val="hybridMultilevel"/>
    <w:tmpl w:val="89AE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55B55A5"/>
    <w:multiLevelType w:val="multilevel"/>
    <w:tmpl w:val="C93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6734012"/>
    <w:multiLevelType w:val="hybridMultilevel"/>
    <w:tmpl w:val="5846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68B6BC4"/>
    <w:multiLevelType w:val="hybridMultilevel"/>
    <w:tmpl w:val="23668A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>
    <w:nsid w:val="26D73D96"/>
    <w:multiLevelType w:val="multilevel"/>
    <w:tmpl w:val="D55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6E2533D"/>
    <w:multiLevelType w:val="hybridMultilevel"/>
    <w:tmpl w:val="1774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72D235D"/>
    <w:multiLevelType w:val="hybridMultilevel"/>
    <w:tmpl w:val="B3FC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7593770"/>
    <w:multiLevelType w:val="multilevel"/>
    <w:tmpl w:val="25F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9032195"/>
    <w:multiLevelType w:val="multilevel"/>
    <w:tmpl w:val="1CB8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9BA7F8D"/>
    <w:multiLevelType w:val="multilevel"/>
    <w:tmpl w:val="53F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A0B3011"/>
    <w:multiLevelType w:val="hybridMultilevel"/>
    <w:tmpl w:val="C144FDC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4">
    <w:nsid w:val="2A8F6870"/>
    <w:multiLevelType w:val="hybridMultilevel"/>
    <w:tmpl w:val="C98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A90082F"/>
    <w:multiLevelType w:val="multilevel"/>
    <w:tmpl w:val="519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A9832DE"/>
    <w:multiLevelType w:val="hybridMultilevel"/>
    <w:tmpl w:val="67AED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2B523128"/>
    <w:multiLevelType w:val="hybridMultilevel"/>
    <w:tmpl w:val="9B0A478C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5930DD6C">
      <w:start w:val="1"/>
      <w:numFmt w:val="decimal"/>
      <w:lvlText w:val="%2"/>
      <w:lvlJc w:val="left"/>
      <w:pPr>
        <w:ind w:left="1353" w:hanging="360"/>
      </w:pPr>
      <w:rPr>
        <w:rFonts w:ascii="Times New Roman" w:eastAsiaTheme="minorEastAsia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B7C6885"/>
    <w:multiLevelType w:val="hybridMultilevel"/>
    <w:tmpl w:val="F2C638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9">
    <w:nsid w:val="2BBC7542"/>
    <w:multiLevelType w:val="multilevel"/>
    <w:tmpl w:val="5BFE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BC556D4"/>
    <w:multiLevelType w:val="hybridMultilevel"/>
    <w:tmpl w:val="8A7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BCA2705"/>
    <w:multiLevelType w:val="hybridMultilevel"/>
    <w:tmpl w:val="5608F0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2">
    <w:nsid w:val="2C003D86"/>
    <w:multiLevelType w:val="hybridMultilevel"/>
    <w:tmpl w:val="0EDA2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2C3C43EE"/>
    <w:multiLevelType w:val="hybridMultilevel"/>
    <w:tmpl w:val="7850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D0E2EA5"/>
    <w:multiLevelType w:val="hybridMultilevel"/>
    <w:tmpl w:val="B52E3B90"/>
    <w:lvl w:ilvl="0" w:tplc="0419000F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D8160F0"/>
    <w:multiLevelType w:val="hybridMultilevel"/>
    <w:tmpl w:val="42A046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>
    <w:nsid w:val="2DB41976"/>
    <w:multiLevelType w:val="multilevel"/>
    <w:tmpl w:val="E544134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DC33CD6"/>
    <w:multiLevelType w:val="multilevel"/>
    <w:tmpl w:val="1EE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E163EC6"/>
    <w:multiLevelType w:val="hybridMultilevel"/>
    <w:tmpl w:val="F8FEB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2E3A2675"/>
    <w:multiLevelType w:val="hybridMultilevel"/>
    <w:tmpl w:val="1694AE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>
    <w:nsid w:val="2ECD393E"/>
    <w:multiLevelType w:val="multilevel"/>
    <w:tmpl w:val="6D4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F592101"/>
    <w:multiLevelType w:val="hybridMultilevel"/>
    <w:tmpl w:val="C674E3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2FCF679C"/>
    <w:multiLevelType w:val="hybridMultilevel"/>
    <w:tmpl w:val="1094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FD96759"/>
    <w:multiLevelType w:val="hybridMultilevel"/>
    <w:tmpl w:val="FDC05F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DF280E"/>
    <w:multiLevelType w:val="multilevel"/>
    <w:tmpl w:val="D87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03B044A"/>
    <w:multiLevelType w:val="hybridMultilevel"/>
    <w:tmpl w:val="8A6E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0490F25"/>
    <w:multiLevelType w:val="hybridMultilevel"/>
    <w:tmpl w:val="E01041E0"/>
    <w:lvl w:ilvl="0" w:tplc="D9A4105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3070062C"/>
    <w:multiLevelType w:val="hybridMultilevel"/>
    <w:tmpl w:val="8206BCD8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41F827CC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9A2DE2"/>
    <w:multiLevelType w:val="hybridMultilevel"/>
    <w:tmpl w:val="F9DE83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>
    <w:nsid w:val="311776D0"/>
    <w:multiLevelType w:val="hybridMultilevel"/>
    <w:tmpl w:val="D690CB3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>
    <w:nsid w:val="32326F2C"/>
    <w:multiLevelType w:val="multilevel"/>
    <w:tmpl w:val="8CD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34253AA9"/>
    <w:multiLevelType w:val="hybridMultilevel"/>
    <w:tmpl w:val="3C8C41D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>
    <w:nsid w:val="347948FD"/>
    <w:multiLevelType w:val="multilevel"/>
    <w:tmpl w:val="8AA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4A85E04"/>
    <w:multiLevelType w:val="hybridMultilevel"/>
    <w:tmpl w:val="FBA21F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34A96B11"/>
    <w:multiLevelType w:val="multilevel"/>
    <w:tmpl w:val="600C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4C951E1"/>
    <w:multiLevelType w:val="multilevel"/>
    <w:tmpl w:val="EA38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34FF6246"/>
    <w:multiLevelType w:val="hybridMultilevel"/>
    <w:tmpl w:val="D33E9A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57A4186"/>
    <w:multiLevelType w:val="hybridMultilevel"/>
    <w:tmpl w:val="069AB5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8">
    <w:nsid w:val="361C164C"/>
    <w:multiLevelType w:val="hybridMultilevel"/>
    <w:tmpl w:val="11066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63312C0"/>
    <w:multiLevelType w:val="hybridMultilevel"/>
    <w:tmpl w:val="117C1F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>
    <w:nsid w:val="36842E06"/>
    <w:multiLevelType w:val="multilevel"/>
    <w:tmpl w:val="B21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6D952BD"/>
    <w:multiLevelType w:val="hybridMultilevel"/>
    <w:tmpl w:val="BAD033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36E3620C"/>
    <w:multiLevelType w:val="hybridMultilevel"/>
    <w:tmpl w:val="62828A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3">
    <w:nsid w:val="36F34676"/>
    <w:multiLevelType w:val="hybridMultilevel"/>
    <w:tmpl w:val="A69AF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4">
    <w:nsid w:val="37416A5D"/>
    <w:multiLevelType w:val="hybridMultilevel"/>
    <w:tmpl w:val="7F60F0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5">
    <w:nsid w:val="37B609F0"/>
    <w:multiLevelType w:val="hybridMultilevel"/>
    <w:tmpl w:val="C922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8137C3B"/>
    <w:multiLevelType w:val="hybridMultilevel"/>
    <w:tmpl w:val="2910B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819538B"/>
    <w:multiLevelType w:val="hybridMultilevel"/>
    <w:tmpl w:val="97AAD9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384902DB"/>
    <w:multiLevelType w:val="multilevel"/>
    <w:tmpl w:val="88C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88219AD"/>
    <w:multiLevelType w:val="hybridMultilevel"/>
    <w:tmpl w:val="539C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3920404D"/>
    <w:multiLevelType w:val="hybridMultilevel"/>
    <w:tmpl w:val="1EBEE3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39424951"/>
    <w:multiLevelType w:val="hybridMultilevel"/>
    <w:tmpl w:val="C0620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398E31C6"/>
    <w:multiLevelType w:val="hybridMultilevel"/>
    <w:tmpl w:val="7458EAB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3">
    <w:nsid w:val="398F6739"/>
    <w:multiLevelType w:val="hybridMultilevel"/>
    <w:tmpl w:val="7DB2B4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39D736C5"/>
    <w:multiLevelType w:val="hybridMultilevel"/>
    <w:tmpl w:val="D8C6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A3E10DA"/>
    <w:multiLevelType w:val="multilevel"/>
    <w:tmpl w:val="41FA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A46467F"/>
    <w:multiLevelType w:val="hybridMultilevel"/>
    <w:tmpl w:val="ED3E1FAE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C5386CF6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A56449C"/>
    <w:multiLevelType w:val="hybridMultilevel"/>
    <w:tmpl w:val="8D08E1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8">
    <w:nsid w:val="3A824C99"/>
    <w:multiLevelType w:val="hybridMultilevel"/>
    <w:tmpl w:val="782476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9">
    <w:nsid w:val="3ADD6B6B"/>
    <w:multiLevelType w:val="multilevel"/>
    <w:tmpl w:val="64D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AEA5BEA"/>
    <w:multiLevelType w:val="hybridMultilevel"/>
    <w:tmpl w:val="CE1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B555ACE"/>
    <w:multiLevelType w:val="multilevel"/>
    <w:tmpl w:val="9A1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C6D61BD"/>
    <w:multiLevelType w:val="hybridMultilevel"/>
    <w:tmpl w:val="CEFA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3D1E6955"/>
    <w:multiLevelType w:val="hybridMultilevel"/>
    <w:tmpl w:val="549E9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3D7567EB"/>
    <w:multiLevelType w:val="hybridMultilevel"/>
    <w:tmpl w:val="BA54D5D2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9EE33E4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D92382F"/>
    <w:multiLevelType w:val="hybridMultilevel"/>
    <w:tmpl w:val="99560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3DA348B0"/>
    <w:multiLevelType w:val="multilevel"/>
    <w:tmpl w:val="BB26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DB875C6"/>
    <w:multiLevelType w:val="hybridMultilevel"/>
    <w:tmpl w:val="20E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FC23874"/>
    <w:multiLevelType w:val="hybridMultilevel"/>
    <w:tmpl w:val="110442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>
    <w:nsid w:val="40571700"/>
    <w:multiLevelType w:val="hybridMultilevel"/>
    <w:tmpl w:val="40CAFB2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0">
    <w:nsid w:val="40D31E75"/>
    <w:multiLevelType w:val="hybridMultilevel"/>
    <w:tmpl w:val="407E7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40E424FC"/>
    <w:multiLevelType w:val="hybridMultilevel"/>
    <w:tmpl w:val="1700D58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2">
    <w:nsid w:val="40EC5707"/>
    <w:multiLevelType w:val="multilevel"/>
    <w:tmpl w:val="007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0EE312A"/>
    <w:multiLevelType w:val="hybridMultilevel"/>
    <w:tmpl w:val="CBB4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0F77F86"/>
    <w:multiLevelType w:val="hybridMultilevel"/>
    <w:tmpl w:val="37BA6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5">
    <w:nsid w:val="414652C0"/>
    <w:multiLevelType w:val="multilevel"/>
    <w:tmpl w:val="A22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419A6B07"/>
    <w:multiLevelType w:val="multilevel"/>
    <w:tmpl w:val="737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41F4616C"/>
    <w:multiLevelType w:val="hybridMultilevel"/>
    <w:tmpl w:val="567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28B0774"/>
    <w:multiLevelType w:val="multilevel"/>
    <w:tmpl w:val="1E8E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42963780"/>
    <w:multiLevelType w:val="hybridMultilevel"/>
    <w:tmpl w:val="E80A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3D178B1"/>
    <w:multiLevelType w:val="hybridMultilevel"/>
    <w:tmpl w:val="F05CAA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2D58EC50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>
    <w:nsid w:val="446B0455"/>
    <w:multiLevelType w:val="multilevel"/>
    <w:tmpl w:val="BD6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44DA15C2"/>
    <w:multiLevelType w:val="hybridMultilevel"/>
    <w:tmpl w:val="C62C25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3">
    <w:nsid w:val="4502176C"/>
    <w:multiLevelType w:val="multilevel"/>
    <w:tmpl w:val="962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451D388B"/>
    <w:multiLevelType w:val="hybridMultilevel"/>
    <w:tmpl w:val="D54C43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5">
    <w:nsid w:val="45215478"/>
    <w:multiLevelType w:val="multilevel"/>
    <w:tmpl w:val="7C1471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5AA46F0"/>
    <w:multiLevelType w:val="hybridMultilevel"/>
    <w:tmpl w:val="54325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45EB0D21"/>
    <w:multiLevelType w:val="hybridMultilevel"/>
    <w:tmpl w:val="D700C248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8">
    <w:nsid w:val="464F78E5"/>
    <w:multiLevelType w:val="hybridMultilevel"/>
    <w:tmpl w:val="5C34A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4673748A"/>
    <w:multiLevelType w:val="multilevel"/>
    <w:tmpl w:val="363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467C5600"/>
    <w:multiLevelType w:val="hybridMultilevel"/>
    <w:tmpl w:val="0FD0FDC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1">
    <w:nsid w:val="46917486"/>
    <w:multiLevelType w:val="hybridMultilevel"/>
    <w:tmpl w:val="34C83C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8E81DB5"/>
    <w:multiLevelType w:val="hybridMultilevel"/>
    <w:tmpl w:val="12A6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814B0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969124D"/>
    <w:multiLevelType w:val="hybridMultilevel"/>
    <w:tmpl w:val="A01CF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49DF3A02"/>
    <w:multiLevelType w:val="hybridMultilevel"/>
    <w:tmpl w:val="2D9889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>
    <w:nsid w:val="49F870AE"/>
    <w:multiLevelType w:val="hybridMultilevel"/>
    <w:tmpl w:val="317A9B0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6">
    <w:nsid w:val="4A1C6776"/>
    <w:multiLevelType w:val="multilevel"/>
    <w:tmpl w:val="BAD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4A316E67"/>
    <w:multiLevelType w:val="hybridMultilevel"/>
    <w:tmpl w:val="572A3DF0"/>
    <w:lvl w:ilvl="0" w:tplc="B0401E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5F8CDC06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4E2A083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649E7D3E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1729F66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7902A5DE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DDFA42D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2674B68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C748ADC4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88">
    <w:nsid w:val="4B5822BD"/>
    <w:multiLevelType w:val="multilevel"/>
    <w:tmpl w:val="CE6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4BD6282B"/>
    <w:multiLevelType w:val="hybridMultilevel"/>
    <w:tmpl w:val="67163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4C1E55AF"/>
    <w:multiLevelType w:val="hybridMultilevel"/>
    <w:tmpl w:val="9EC4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C936B87"/>
    <w:multiLevelType w:val="multilevel"/>
    <w:tmpl w:val="F634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4D712747"/>
    <w:multiLevelType w:val="hybridMultilevel"/>
    <w:tmpl w:val="0F823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3">
    <w:nsid w:val="4D8B18B8"/>
    <w:multiLevelType w:val="hybridMultilevel"/>
    <w:tmpl w:val="19A6491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4">
    <w:nsid w:val="4EC642B8"/>
    <w:multiLevelType w:val="hybridMultilevel"/>
    <w:tmpl w:val="83A60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>
    <w:nsid w:val="4F0D795C"/>
    <w:multiLevelType w:val="hybridMultilevel"/>
    <w:tmpl w:val="2BB671C0"/>
    <w:lvl w:ilvl="0" w:tplc="4A8AED6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4C84CA8C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11E4B4A2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36F83F2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62C0488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4A006F9E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98E4DD3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2CDC16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CF6C1962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96">
    <w:nsid w:val="4F117426"/>
    <w:multiLevelType w:val="hybridMultilevel"/>
    <w:tmpl w:val="3E34A0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7">
    <w:nsid w:val="4F3D20F2"/>
    <w:multiLevelType w:val="hybridMultilevel"/>
    <w:tmpl w:val="E0E8C4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8">
    <w:nsid w:val="4F453FE9"/>
    <w:multiLevelType w:val="hybridMultilevel"/>
    <w:tmpl w:val="038EA87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9">
    <w:nsid w:val="4F5F32EA"/>
    <w:multiLevelType w:val="hybridMultilevel"/>
    <w:tmpl w:val="C5DA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1C7A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FC21BE1"/>
    <w:multiLevelType w:val="multilevel"/>
    <w:tmpl w:val="7DC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50397371"/>
    <w:multiLevelType w:val="hybridMultilevel"/>
    <w:tmpl w:val="F6327490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2">
    <w:nsid w:val="509701BD"/>
    <w:multiLevelType w:val="hybridMultilevel"/>
    <w:tmpl w:val="CDB2BD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3">
    <w:nsid w:val="51346C75"/>
    <w:multiLevelType w:val="multilevel"/>
    <w:tmpl w:val="4BF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51F26C43"/>
    <w:multiLevelType w:val="hybridMultilevel"/>
    <w:tmpl w:val="1D6AC1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5">
    <w:nsid w:val="51F455BF"/>
    <w:multiLevelType w:val="hybridMultilevel"/>
    <w:tmpl w:val="812E6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6">
    <w:nsid w:val="523805F7"/>
    <w:multiLevelType w:val="multilevel"/>
    <w:tmpl w:val="E7B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52467DA4"/>
    <w:multiLevelType w:val="hybridMultilevel"/>
    <w:tmpl w:val="C2AA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527E6001"/>
    <w:multiLevelType w:val="hybridMultilevel"/>
    <w:tmpl w:val="9D847E7E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9">
    <w:nsid w:val="5296125A"/>
    <w:multiLevelType w:val="hybridMultilevel"/>
    <w:tmpl w:val="7CCCF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52AC4800"/>
    <w:multiLevelType w:val="hybridMultilevel"/>
    <w:tmpl w:val="BA48E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52DB7571"/>
    <w:multiLevelType w:val="hybridMultilevel"/>
    <w:tmpl w:val="7AFC9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52E30A1C"/>
    <w:multiLevelType w:val="hybridMultilevel"/>
    <w:tmpl w:val="FB885C26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91946812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32B60D1"/>
    <w:multiLevelType w:val="hybridMultilevel"/>
    <w:tmpl w:val="D9FAF2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4">
    <w:nsid w:val="53563FBB"/>
    <w:multiLevelType w:val="multilevel"/>
    <w:tmpl w:val="5D6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5359550C"/>
    <w:multiLevelType w:val="hybridMultilevel"/>
    <w:tmpl w:val="F350DF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4AB6447"/>
    <w:multiLevelType w:val="multilevel"/>
    <w:tmpl w:val="870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552E7EFF"/>
    <w:multiLevelType w:val="hybridMultilevel"/>
    <w:tmpl w:val="FF3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C065322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5FA2A6D"/>
    <w:multiLevelType w:val="hybridMultilevel"/>
    <w:tmpl w:val="A000C4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9">
    <w:nsid w:val="561478B3"/>
    <w:multiLevelType w:val="hybridMultilevel"/>
    <w:tmpl w:val="83C6B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56221699"/>
    <w:multiLevelType w:val="hybridMultilevel"/>
    <w:tmpl w:val="347A79B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1">
    <w:nsid w:val="56344F14"/>
    <w:multiLevelType w:val="hybridMultilevel"/>
    <w:tmpl w:val="0E7C0E7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2">
    <w:nsid w:val="568B664C"/>
    <w:multiLevelType w:val="hybridMultilevel"/>
    <w:tmpl w:val="8BC0C02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3">
    <w:nsid w:val="56A41EDE"/>
    <w:multiLevelType w:val="hybridMultilevel"/>
    <w:tmpl w:val="0FD0FDC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4">
    <w:nsid w:val="56D03EC4"/>
    <w:multiLevelType w:val="hybridMultilevel"/>
    <w:tmpl w:val="68FA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7B631C0"/>
    <w:multiLevelType w:val="hybridMultilevel"/>
    <w:tmpl w:val="C492B6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6">
    <w:nsid w:val="58CF337A"/>
    <w:multiLevelType w:val="hybridMultilevel"/>
    <w:tmpl w:val="FA32EC84"/>
    <w:lvl w:ilvl="0" w:tplc="1B2E3E5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108070A8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385C6E7E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3C2AA53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C42445A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C96A7C4A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AA1EACB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D20C88E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65689BC2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27">
    <w:nsid w:val="58DB1E8E"/>
    <w:multiLevelType w:val="hybridMultilevel"/>
    <w:tmpl w:val="B7D892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>
    <w:nsid w:val="598208AC"/>
    <w:multiLevelType w:val="hybridMultilevel"/>
    <w:tmpl w:val="BA4C6E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9">
    <w:nsid w:val="5A41325E"/>
    <w:multiLevelType w:val="hybridMultilevel"/>
    <w:tmpl w:val="109A1F36"/>
    <w:lvl w:ilvl="0" w:tplc="A62C8EF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755820A0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C5C89C0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AA6F10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2CA276E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160E90C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AB5C6EE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E0A3EA2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31CEF6D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30">
    <w:nsid w:val="5AF76C44"/>
    <w:multiLevelType w:val="multilevel"/>
    <w:tmpl w:val="6EB0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5EF36117"/>
    <w:multiLevelType w:val="hybridMultilevel"/>
    <w:tmpl w:val="0E2AE4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2">
    <w:nsid w:val="5F086F57"/>
    <w:multiLevelType w:val="hybridMultilevel"/>
    <w:tmpl w:val="44B2AB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3">
    <w:nsid w:val="5F853F65"/>
    <w:multiLevelType w:val="hybridMultilevel"/>
    <w:tmpl w:val="9928139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4">
    <w:nsid w:val="600C7172"/>
    <w:multiLevelType w:val="hybridMultilevel"/>
    <w:tmpl w:val="FCE21D2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5">
    <w:nsid w:val="607107F0"/>
    <w:multiLevelType w:val="multilevel"/>
    <w:tmpl w:val="65B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08510C2"/>
    <w:multiLevelType w:val="hybridMultilevel"/>
    <w:tmpl w:val="3A38C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609459CB"/>
    <w:multiLevelType w:val="hybridMultilevel"/>
    <w:tmpl w:val="3196B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60D87E44"/>
    <w:multiLevelType w:val="hybridMultilevel"/>
    <w:tmpl w:val="964EAEA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9">
    <w:nsid w:val="610B20FF"/>
    <w:multiLevelType w:val="hybridMultilevel"/>
    <w:tmpl w:val="5204E386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B6EB94C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1E02A7F"/>
    <w:multiLevelType w:val="hybridMultilevel"/>
    <w:tmpl w:val="0C8EF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62907E2A"/>
    <w:multiLevelType w:val="hybridMultilevel"/>
    <w:tmpl w:val="A8A689C0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EA9CF87E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2A35C26"/>
    <w:multiLevelType w:val="multilevel"/>
    <w:tmpl w:val="BE1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62D83E36"/>
    <w:multiLevelType w:val="hybridMultilevel"/>
    <w:tmpl w:val="AA4A5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631E5275"/>
    <w:multiLevelType w:val="hybridMultilevel"/>
    <w:tmpl w:val="14E86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>
    <w:nsid w:val="63713926"/>
    <w:multiLevelType w:val="hybridMultilevel"/>
    <w:tmpl w:val="4CAA9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63CA77B7"/>
    <w:multiLevelType w:val="hybridMultilevel"/>
    <w:tmpl w:val="E728652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7">
    <w:nsid w:val="63CB2E3F"/>
    <w:multiLevelType w:val="hybridMultilevel"/>
    <w:tmpl w:val="A0CE7D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64153ED5"/>
    <w:multiLevelType w:val="hybridMultilevel"/>
    <w:tmpl w:val="3F2CE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64C1190C"/>
    <w:multiLevelType w:val="multilevel"/>
    <w:tmpl w:val="124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654258D7"/>
    <w:multiLevelType w:val="hybridMultilevel"/>
    <w:tmpl w:val="F6443596"/>
    <w:lvl w:ilvl="0" w:tplc="06CADC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1B5CE9E2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1358921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37D0881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7410F3DC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D44C037E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5050971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36527C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F570771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51">
    <w:nsid w:val="66714069"/>
    <w:multiLevelType w:val="hybridMultilevel"/>
    <w:tmpl w:val="5AE2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69F3DB6"/>
    <w:multiLevelType w:val="hybridMultilevel"/>
    <w:tmpl w:val="5CA209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>
    <w:nsid w:val="67305E48"/>
    <w:multiLevelType w:val="hybridMultilevel"/>
    <w:tmpl w:val="7364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73E0417"/>
    <w:multiLevelType w:val="multilevel"/>
    <w:tmpl w:val="293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680A0A63"/>
    <w:multiLevelType w:val="hybridMultilevel"/>
    <w:tmpl w:val="417CA0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6">
    <w:nsid w:val="69024895"/>
    <w:multiLevelType w:val="multilevel"/>
    <w:tmpl w:val="9B8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69842E8E"/>
    <w:multiLevelType w:val="hybridMultilevel"/>
    <w:tmpl w:val="994ECBF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8">
    <w:nsid w:val="69C627F0"/>
    <w:multiLevelType w:val="hybridMultilevel"/>
    <w:tmpl w:val="BC42A5C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9">
    <w:nsid w:val="69E1368B"/>
    <w:multiLevelType w:val="hybridMultilevel"/>
    <w:tmpl w:val="774C1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0">
    <w:nsid w:val="69E67C31"/>
    <w:multiLevelType w:val="multilevel"/>
    <w:tmpl w:val="8292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6A0A3D64"/>
    <w:multiLevelType w:val="hybridMultilevel"/>
    <w:tmpl w:val="B734EF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2">
    <w:nsid w:val="6AB450AD"/>
    <w:multiLevelType w:val="hybridMultilevel"/>
    <w:tmpl w:val="6A0485BC"/>
    <w:lvl w:ilvl="0" w:tplc="01FA44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3">
    <w:nsid w:val="6AC97824"/>
    <w:multiLevelType w:val="hybridMultilevel"/>
    <w:tmpl w:val="A058E41A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662E57F4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B184038"/>
    <w:multiLevelType w:val="hybridMultilevel"/>
    <w:tmpl w:val="B3CAF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6C5668EA"/>
    <w:multiLevelType w:val="hybridMultilevel"/>
    <w:tmpl w:val="36EC852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6">
    <w:nsid w:val="6C8F0727"/>
    <w:multiLevelType w:val="hybridMultilevel"/>
    <w:tmpl w:val="21481E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>
    <w:nsid w:val="6D1E6B7A"/>
    <w:multiLevelType w:val="hybridMultilevel"/>
    <w:tmpl w:val="EBC45E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8">
    <w:nsid w:val="6D46781E"/>
    <w:multiLevelType w:val="hybridMultilevel"/>
    <w:tmpl w:val="2B6ADC8C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7862B182">
      <w:start w:val="1"/>
      <w:numFmt w:val="decimal"/>
      <w:lvlText w:val="%2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D617A1A"/>
    <w:multiLevelType w:val="hybridMultilevel"/>
    <w:tmpl w:val="29FE7DB2"/>
    <w:lvl w:ilvl="0" w:tplc="2D58EC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7C7070D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D621E30"/>
    <w:multiLevelType w:val="hybridMultilevel"/>
    <w:tmpl w:val="803E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E8E7F31"/>
    <w:multiLevelType w:val="hybridMultilevel"/>
    <w:tmpl w:val="A67ED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2">
    <w:nsid w:val="6EF6205F"/>
    <w:multiLevelType w:val="hybridMultilevel"/>
    <w:tmpl w:val="345E45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>
    <w:nsid w:val="6FFA0F19"/>
    <w:multiLevelType w:val="hybridMultilevel"/>
    <w:tmpl w:val="BF1C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02B6719"/>
    <w:multiLevelType w:val="hybridMultilevel"/>
    <w:tmpl w:val="E250D14E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70652003"/>
    <w:multiLevelType w:val="hybridMultilevel"/>
    <w:tmpl w:val="7BD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0DA20BA"/>
    <w:multiLevelType w:val="hybridMultilevel"/>
    <w:tmpl w:val="6E9020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727A14D4"/>
    <w:multiLevelType w:val="multilevel"/>
    <w:tmpl w:val="6E5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73414D6A"/>
    <w:multiLevelType w:val="hybridMultilevel"/>
    <w:tmpl w:val="12EAEE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9">
    <w:nsid w:val="736E1ADB"/>
    <w:multiLevelType w:val="hybridMultilevel"/>
    <w:tmpl w:val="F9E0CD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0">
    <w:nsid w:val="743C69C2"/>
    <w:multiLevelType w:val="hybridMultilevel"/>
    <w:tmpl w:val="F5E047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1">
    <w:nsid w:val="747C0B74"/>
    <w:multiLevelType w:val="hybridMultilevel"/>
    <w:tmpl w:val="170E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49F580F"/>
    <w:multiLevelType w:val="hybridMultilevel"/>
    <w:tmpl w:val="EED6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4D8625D"/>
    <w:multiLevelType w:val="multilevel"/>
    <w:tmpl w:val="CEB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754D53A9"/>
    <w:multiLevelType w:val="hybridMultilevel"/>
    <w:tmpl w:val="9FF2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5576DD7"/>
    <w:multiLevelType w:val="multilevel"/>
    <w:tmpl w:val="3B7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75FE6B26"/>
    <w:multiLevelType w:val="hybridMultilevel"/>
    <w:tmpl w:val="DE12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60203C0"/>
    <w:multiLevelType w:val="multilevel"/>
    <w:tmpl w:val="24F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76961D37"/>
    <w:multiLevelType w:val="hybridMultilevel"/>
    <w:tmpl w:val="FEAA8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9">
    <w:nsid w:val="769C1729"/>
    <w:multiLevelType w:val="hybridMultilevel"/>
    <w:tmpl w:val="4CF0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6DD4236"/>
    <w:multiLevelType w:val="hybridMultilevel"/>
    <w:tmpl w:val="C79E96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78260E9E"/>
    <w:multiLevelType w:val="hybridMultilevel"/>
    <w:tmpl w:val="CC86E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78662508"/>
    <w:multiLevelType w:val="hybridMultilevel"/>
    <w:tmpl w:val="CCE283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3">
    <w:nsid w:val="78DC622A"/>
    <w:multiLevelType w:val="hybridMultilevel"/>
    <w:tmpl w:val="5816D4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>
    <w:nsid w:val="78ED6518"/>
    <w:multiLevelType w:val="multilevel"/>
    <w:tmpl w:val="27F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79267509"/>
    <w:multiLevelType w:val="hybridMultilevel"/>
    <w:tmpl w:val="5BC0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94E032F"/>
    <w:multiLevelType w:val="multilevel"/>
    <w:tmpl w:val="A4E2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79E804CB"/>
    <w:multiLevelType w:val="hybridMultilevel"/>
    <w:tmpl w:val="380807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7A0A2D6F"/>
    <w:multiLevelType w:val="multilevel"/>
    <w:tmpl w:val="77A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7A6A0530"/>
    <w:multiLevelType w:val="hybridMultilevel"/>
    <w:tmpl w:val="709C7D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0">
    <w:nsid w:val="7A9330F0"/>
    <w:multiLevelType w:val="hybridMultilevel"/>
    <w:tmpl w:val="2F5C5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7B3E5851"/>
    <w:multiLevelType w:val="multilevel"/>
    <w:tmpl w:val="BE22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7C23109A"/>
    <w:multiLevelType w:val="hybridMultilevel"/>
    <w:tmpl w:val="0C4E888A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B40A6A08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C4B0F52"/>
    <w:multiLevelType w:val="multilevel"/>
    <w:tmpl w:val="E172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7D865456"/>
    <w:multiLevelType w:val="hybridMultilevel"/>
    <w:tmpl w:val="4E7C6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DC5511F"/>
    <w:multiLevelType w:val="hybridMultilevel"/>
    <w:tmpl w:val="A5DC6718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97E3322">
      <w:start w:val="1"/>
      <w:numFmt w:val="decimal"/>
      <w:lvlText w:val="%2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E2777B4"/>
    <w:multiLevelType w:val="hybridMultilevel"/>
    <w:tmpl w:val="E9889F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>
    <w:nsid w:val="7E310438"/>
    <w:multiLevelType w:val="hybridMultilevel"/>
    <w:tmpl w:val="3B56D8C0"/>
    <w:lvl w:ilvl="0" w:tplc="E61AFDD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8">
    <w:nsid w:val="7E351147"/>
    <w:multiLevelType w:val="hybridMultilevel"/>
    <w:tmpl w:val="0E5A0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7F2B6B2E"/>
    <w:multiLevelType w:val="hybridMultilevel"/>
    <w:tmpl w:val="406CC0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0">
    <w:nsid w:val="7F856390"/>
    <w:multiLevelType w:val="hybridMultilevel"/>
    <w:tmpl w:val="993E8EAE"/>
    <w:lvl w:ilvl="0" w:tplc="2D58E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3"/>
  </w:num>
  <w:num w:numId="3">
    <w:abstractNumId w:val="155"/>
  </w:num>
  <w:num w:numId="4">
    <w:abstractNumId w:val="85"/>
  </w:num>
  <w:num w:numId="5">
    <w:abstractNumId w:val="210"/>
  </w:num>
  <w:num w:numId="6">
    <w:abstractNumId w:val="291"/>
  </w:num>
  <w:num w:numId="7">
    <w:abstractNumId w:val="300"/>
  </w:num>
  <w:num w:numId="8">
    <w:abstractNumId w:val="152"/>
  </w:num>
  <w:num w:numId="9">
    <w:abstractNumId w:val="289"/>
  </w:num>
  <w:num w:numId="10">
    <w:abstractNumId w:val="139"/>
  </w:num>
  <w:num w:numId="11">
    <w:abstractNumId w:val="189"/>
  </w:num>
  <w:num w:numId="12">
    <w:abstractNumId w:val="141"/>
  </w:num>
  <w:num w:numId="13">
    <w:abstractNumId w:val="61"/>
  </w:num>
  <w:num w:numId="14">
    <w:abstractNumId w:val="245"/>
  </w:num>
  <w:num w:numId="15">
    <w:abstractNumId w:val="169"/>
  </w:num>
  <w:num w:numId="16">
    <w:abstractNumId w:val="199"/>
  </w:num>
  <w:num w:numId="17">
    <w:abstractNumId w:val="182"/>
  </w:num>
  <w:num w:numId="18">
    <w:abstractNumId w:val="215"/>
  </w:num>
  <w:num w:numId="19">
    <w:abstractNumId w:val="247"/>
  </w:num>
  <w:num w:numId="20">
    <w:abstractNumId w:val="53"/>
  </w:num>
  <w:num w:numId="21">
    <w:abstractNumId w:val="94"/>
  </w:num>
  <w:num w:numId="22">
    <w:abstractNumId w:val="292"/>
  </w:num>
  <w:num w:numId="23">
    <w:abstractNumId w:val="7"/>
  </w:num>
  <w:num w:numId="24">
    <w:abstractNumId w:val="280"/>
  </w:num>
  <w:num w:numId="25">
    <w:abstractNumId w:val="36"/>
  </w:num>
  <w:num w:numId="26">
    <w:abstractNumId w:val="299"/>
  </w:num>
  <w:num w:numId="27">
    <w:abstractNumId w:val="257"/>
  </w:num>
  <w:num w:numId="28">
    <w:abstractNumId w:val="59"/>
  </w:num>
  <w:num w:numId="29">
    <w:abstractNumId w:val="31"/>
  </w:num>
  <w:num w:numId="30">
    <w:abstractNumId w:val="128"/>
  </w:num>
  <w:num w:numId="31">
    <w:abstractNumId w:val="202"/>
  </w:num>
  <w:num w:numId="32">
    <w:abstractNumId w:val="271"/>
  </w:num>
  <w:num w:numId="33">
    <w:abstractNumId w:val="205"/>
  </w:num>
  <w:num w:numId="34">
    <w:abstractNumId w:val="172"/>
  </w:num>
  <w:num w:numId="35">
    <w:abstractNumId w:val="196"/>
  </w:num>
  <w:num w:numId="36">
    <w:abstractNumId w:val="37"/>
  </w:num>
  <w:num w:numId="37">
    <w:abstractNumId w:val="77"/>
  </w:num>
  <w:num w:numId="38">
    <w:abstractNumId w:val="133"/>
  </w:num>
  <w:num w:numId="39">
    <w:abstractNumId w:val="276"/>
  </w:num>
  <w:num w:numId="40">
    <w:abstractNumId w:val="231"/>
  </w:num>
  <w:num w:numId="41">
    <w:abstractNumId w:val="306"/>
  </w:num>
  <w:num w:numId="42">
    <w:abstractNumId w:val="228"/>
  </w:num>
  <w:num w:numId="43">
    <w:abstractNumId w:val="267"/>
  </w:num>
  <w:num w:numId="44">
    <w:abstractNumId w:val="255"/>
  </w:num>
  <w:num w:numId="45">
    <w:abstractNumId w:val="49"/>
  </w:num>
  <w:num w:numId="46">
    <w:abstractNumId w:val="129"/>
  </w:num>
  <w:num w:numId="47">
    <w:abstractNumId w:val="160"/>
  </w:num>
  <w:num w:numId="48">
    <w:abstractNumId w:val="237"/>
  </w:num>
  <w:num w:numId="49">
    <w:abstractNumId w:val="207"/>
  </w:num>
  <w:num w:numId="50">
    <w:abstractNumId w:val="248"/>
  </w:num>
  <w:num w:numId="51">
    <w:abstractNumId w:val="105"/>
  </w:num>
  <w:num w:numId="52">
    <w:abstractNumId w:val="266"/>
  </w:num>
  <w:num w:numId="53">
    <w:abstractNumId w:val="176"/>
  </w:num>
  <w:num w:numId="54">
    <w:abstractNumId w:val="236"/>
  </w:num>
  <w:num w:numId="55">
    <w:abstractNumId w:val="140"/>
  </w:num>
  <w:num w:numId="56">
    <w:abstractNumId w:val="209"/>
  </w:num>
  <w:num w:numId="57">
    <w:abstractNumId w:val="63"/>
  </w:num>
  <w:num w:numId="58">
    <w:abstractNumId w:val="243"/>
  </w:num>
  <w:num w:numId="59">
    <w:abstractNumId w:val="178"/>
  </w:num>
  <w:num w:numId="60">
    <w:abstractNumId w:val="131"/>
  </w:num>
  <w:num w:numId="61">
    <w:abstractNumId w:val="17"/>
  </w:num>
  <w:num w:numId="62">
    <w:abstractNumId w:val="68"/>
  </w:num>
  <w:num w:numId="63">
    <w:abstractNumId w:val="148"/>
  </w:num>
  <w:num w:numId="64">
    <w:abstractNumId w:val="309"/>
  </w:num>
  <w:num w:numId="65">
    <w:abstractNumId w:val="290"/>
  </w:num>
  <w:num w:numId="66">
    <w:abstractNumId w:val="246"/>
  </w:num>
  <w:num w:numId="67">
    <w:abstractNumId w:val="158"/>
  </w:num>
  <w:num w:numId="68">
    <w:abstractNumId w:val="184"/>
  </w:num>
  <w:num w:numId="69">
    <w:abstractNumId w:val="72"/>
  </w:num>
  <w:num w:numId="70">
    <w:abstractNumId w:val="137"/>
  </w:num>
  <w:num w:numId="71">
    <w:abstractNumId w:val="208"/>
  </w:num>
  <w:num w:numId="72">
    <w:abstractNumId w:val="201"/>
  </w:num>
  <w:num w:numId="73">
    <w:abstractNumId w:val="26"/>
  </w:num>
  <w:num w:numId="74">
    <w:abstractNumId w:val="161"/>
  </w:num>
  <w:num w:numId="75">
    <w:abstractNumId w:val="82"/>
  </w:num>
  <w:num w:numId="76">
    <w:abstractNumId w:val="177"/>
  </w:num>
  <w:num w:numId="77">
    <w:abstractNumId w:val="30"/>
  </w:num>
  <w:num w:numId="78">
    <w:abstractNumId w:val="307"/>
  </w:num>
  <w:num w:numId="79">
    <w:abstractNumId w:val="86"/>
  </w:num>
  <w:num w:numId="80">
    <w:abstractNumId w:val="211"/>
  </w:num>
  <w:num w:numId="81">
    <w:abstractNumId w:val="44"/>
  </w:num>
  <w:num w:numId="82">
    <w:abstractNumId w:val="265"/>
  </w:num>
  <w:num w:numId="83">
    <w:abstractNumId w:val="57"/>
  </w:num>
  <w:num w:numId="84">
    <w:abstractNumId w:val="3"/>
  </w:num>
  <w:num w:numId="85">
    <w:abstractNumId w:val="180"/>
  </w:num>
  <w:num w:numId="86">
    <w:abstractNumId w:val="264"/>
  </w:num>
  <w:num w:numId="87">
    <w:abstractNumId w:val="14"/>
  </w:num>
  <w:num w:numId="88">
    <w:abstractNumId w:val="223"/>
  </w:num>
  <w:num w:numId="89">
    <w:abstractNumId w:val="25"/>
  </w:num>
  <w:num w:numId="90">
    <w:abstractNumId w:val="12"/>
  </w:num>
  <w:num w:numId="91">
    <w:abstractNumId w:val="195"/>
  </w:num>
  <w:num w:numId="92">
    <w:abstractNumId w:val="32"/>
  </w:num>
  <w:num w:numId="93">
    <w:abstractNumId w:val="187"/>
  </w:num>
  <w:num w:numId="94">
    <w:abstractNumId w:val="6"/>
  </w:num>
  <w:num w:numId="95">
    <w:abstractNumId w:val="48"/>
  </w:num>
  <w:num w:numId="96">
    <w:abstractNumId w:val="79"/>
  </w:num>
  <w:num w:numId="97">
    <w:abstractNumId w:val="250"/>
  </w:num>
  <w:num w:numId="98">
    <w:abstractNumId w:val="127"/>
  </w:num>
  <w:num w:numId="99">
    <w:abstractNumId w:val="226"/>
  </w:num>
  <w:num w:numId="100">
    <w:abstractNumId w:val="229"/>
  </w:num>
  <w:num w:numId="101">
    <w:abstractNumId w:val="218"/>
  </w:num>
  <w:num w:numId="102">
    <w:abstractNumId w:val="56"/>
  </w:num>
  <w:num w:numId="103">
    <w:abstractNumId w:val="118"/>
  </w:num>
  <w:num w:numId="104">
    <w:abstractNumId w:val="220"/>
  </w:num>
  <w:num w:numId="105">
    <w:abstractNumId w:val="193"/>
  </w:num>
  <w:num w:numId="106">
    <w:abstractNumId w:val="18"/>
  </w:num>
  <w:num w:numId="107">
    <w:abstractNumId w:val="222"/>
  </w:num>
  <w:num w:numId="108">
    <w:abstractNumId w:val="142"/>
  </w:num>
  <w:num w:numId="109">
    <w:abstractNumId w:val="4"/>
  </w:num>
  <w:num w:numId="110">
    <w:abstractNumId w:val="262"/>
  </w:num>
  <w:num w:numId="111">
    <w:abstractNumId w:val="93"/>
  </w:num>
  <w:num w:numId="112">
    <w:abstractNumId w:val="258"/>
  </w:num>
  <w:num w:numId="113">
    <w:abstractNumId w:val="269"/>
  </w:num>
  <w:num w:numId="114">
    <w:abstractNumId w:val="47"/>
  </w:num>
  <w:num w:numId="115">
    <w:abstractNumId w:val="64"/>
  </w:num>
  <w:num w:numId="116">
    <w:abstractNumId w:val="239"/>
  </w:num>
  <w:num w:numId="117">
    <w:abstractNumId w:val="117"/>
  </w:num>
  <w:num w:numId="118">
    <w:abstractNumId w:val="302"/>
  </w:num>
  <w:num w:numId="119">
    <w:abstractNumId w:val="154"/>
  </w:num>
  <w:num w:numId="120">
    <w:abstractNumId w:val="146"/>
  </w:num>
  <w:num w:numId="121">
    <w:abstractNumId w:val="69"/>
  </w:num>
  <w:num w:numId="122">
    <w:abstractNumId w:val="305"/>
  </w:num>
  <w:num w:numId="123">
    <w:abstractNumId w:val="241"/>
  </w:num>
  <w:num w:numId="124">
    <w:abstractNumId w:val="212"/>
  </w:num>
  <w:num w:numId="125">
    <w:abstractNumId w:val="268"/>
  </w:num>
  <w:num w:numId="126">
    <w:abstractNumId w:val="46"/>
  </w:num>
  <w:num w:numId="127">
    <w:abstractNumId w:val="58"/>
  </w:num>
  <w:num w:numId="128">
    <w:abstractNumId w:val="263"/>
  </w:num>
  <w:num w:numId="129">
    <w:abstractNumId w:val="97"/>
  </w:num>
  <w:num w:numId="130">
    <w:abstractNumId w:val="217"/>
  </w:num>
  <w:num w:numId="131">
    <w:abstractNumId w:val="108"/>
  </w:num>
  <w:num w:numId="132">
    <w:abstractNumId w:val="41"/>
  </w:num>
  <w:num w:numId="133">
    <w:abstractNumId w:val="197"/>
  </w:num>
  <w:num w:numId="134">
    <w:abstractNumId w:val="278"/>
  </w:num>
  <w:num w:numId="135">
    <w:abstractNumId w:val="150"/>
  </w:num>
  <w:num w:numId="136">
    <w:abstractNumId w:val="116"/>
  </w:num>
  <w:num w:numId="137">
    <w:abstractNumId w:val="104"/>
  </w:num>
  <w:num w:numId="138">
    <w:abstractNumId w:val="10"/>
  </w:num>
  <w:num w:numId="139">
    <w:abstractNumId w:val="159"/>
  </w:num>
  <w:num w:numId="140">
    <w:abstractNumId w:val="119"/>
  </w:num>
  <w:num w:numId="141">
    <w:abstractNumId w:val="238"/>
  </w:num>
  <w:num w:numId="142">
    <w:abstractNumId w:val="50"/>
  </w:num>
  <w:num w:numId="143">
    <w:abstractNumId w:val="279"/>
  </w:num>
  <w:num w:numId="144">
    <w:abstractNumId w:val="98"/>
  </w:num>
  <w:num w:numId="145">
    <w:abstractNumId w:val="111"/>
  </w:num>
  <w:num w:numId="146">
    <w:abstractNumId w:val="234"/>
  </w:num>
  <w:num w:numId="147">
    <w:abstractNumId w:val="144"/>
  </w:num>
  <w:num w:numId="148">
    <w:abstractNumId w:val="153"/>
  </w:num>
  <w:num w:numId="149">
    <w:abstractNumId w:val="102"/>
  </w:num>
  <w:num w:numId="150">
    <w:abstractNumId w:val="21"/>
  </w:num>
  <w:num w:numId="151">
    <w:abstractNumId w:val="76"/>
  </w:num>
  <w:num w:numId="152">
    <w:abstractNumId w:val="225"/>
  </w:num>
  <w:num w:numId="153">
    <w:abstractNumId w:val="109"/>
  </w:num>
  <w:num w:numId="154">
    <w:abstractNumId w:val="233"/>
  </w:num>
  <w:num w:numId="155">
    <w:abstractNumId w:val="185"/>
  </w:num>
  <w:num w:numId="156">
    <w:abstractNumId w:val="121"/>
  </w:num>
  <w:num w:numId="157">
    <w:abstractNumId w:val="194"/>
  </w:num>
  <w:num w:numId="158">
    <w:abstractNumId w:val="29"/>
  </w:num>
  <w:num w:numId="159">
    <w:abstractNumId w:val="232"/>
  </w:num>
  <w:num w:numId="160">
    <w:abstractNumId w:val="297"/>
  </w:num>
  <w:num w:numId="161">
    <w:abstractNumId w:val="13"/>
  </w:num>
  <w:num w:numId="162">
    <w:abstractNumId w:val="240"/>
  </w:num>
  <w:num w:numId="163">
    <w:abstractNumId w:val="308"/>
  </w:num>
  <w:num w:numId="164">
    <w:abstractNumId w:val="62"/>
  </w:num>
  <w:num w:numId="165">
    <w:abstractNumId w:val="219"/>
  </w:num>
  <w:num w:numId="166">
    <w:abstractNumId w:val="286"/>
  </w:num>
  <w:num w:numId="167">
    <w:abstractNumId w:val="89"/>
  </w:num>
  <w:num w:numId="168">
    <w:abstractNumId w:val="190"/>
  </w:num>
  <w:num w:numId="169">
    <w:abstractNumId w:val="163"/>
  </w:num>
  <w:num w:numId="170">
    <w:abstractNumId w:val="88"/>
  </w:num>
  <w:num w:numId="171">
    <w:abstractNumId w:val="15"/>
  </w:num>
  <w:num w:numId="172">
    <w:abstractNumId w:val="135"/>
  </w:num>
  <w:num w:numId="173">
    <w:abstractNumId w:val="253"/>
  </w:num>
  <w:num w:numId="174">
    <w:abstractNumId w:val="112"/>
  </w:num>
  <w:num w:numId="175">
    <w:abstractNumId w:val="281"/>
  </w:num>
  <w:num w:numId="176">
    <w:abstractNumId w:val="284"/>
  </w:num>
  <w:num w:numId="177">
    <w:abstractNumId w:val="22"/>
  </w:num>
  <w:num w:numId="178">
    <w:abstractNumId w:val="273"/>
  </w:num>
  <w:num w:numId="179">
    <w:abstractNumId w:val="270"/>
  </w:num>
  <w:num w:numId="180">
    <w:abstractNumId w:val="66"/>
  </w:num>
  <w:num w:numId="181">
    <w:abstractNumId w:val="9"/>
  </w:num>
  <w:num w:numId="182">
    <w:abstractNumId w:val="83"/>
  </w:num>
  <w:num w:numId="183">
    <w:abstractNumId w:val="103"/>
  </w:num>
  <w:num w:numId="184">
    <w:abstractNumId w:val="275"/>
  </w:num>
  <w:num w:numId="185">
    <w:abstractNumId w:val="42"/>
  </w:num>
  <w:num w:numId="186">
    <w:abstractNumId w:val="282"/>
  </w:num>
  <w:num w:numId="187">
    <w:abstractNumId w:val="198"/>
  </w:num>
  <w:num w:numId="188">
    <w:abstractNumId w:val="100"/>
  </w:num>
  <w:num w:numId="189">
    <w:abstractNumId w:val="23"/>
  </w:num>
  <w:num w:numId="190">
    <w:abstractNumId w:val="19"/>
  </w:num>
  <w:num w:numId="191">
    <w:abstractNumId w:val="310"/>
  </w:num>
  <w:num w:numId="192">
    <w:abstractNumId w:val="157"/>
  </w:num>
  <w:num w:numId="193">
    <w:abstractNumId w:val="174"/>
  </w:num>
  <w:num w:numId="194">
    <w:abstractNumId w:val="170"/>
  </w:num>
  <w:num w:numId="195">
    <w:abstractNumId w:val="52"/>
  </w:num>
  <w:num w:numId="196">
    <w:abstractNumId w:val="259"/>
  </w:num>
  <w:num w:numId="197">
    <w:abstractNumId w:val="288"/>
  </w:num>
  <w:num w:numId="198">
    <w:abstractNumId w:val="252"/>
  </w:num>
  <w:num w:numId="199">
    <w:abstractNumId w:val="134"/>
  </w:num>
  <w:num w:numId="200">
    <w:abstractNumId w:val="143"/>
  </w:num>
  <w:num w:numId="201">
    <w:abstractNumId w:val="96"/>
  </w:num>
  <w:num w:numId="202">
    <w:abstractNumId w:val="272"/>
  </w:num>
  <w:num w:numId="203">
    <w:abstractNumId w:val="244"/>
  </w:num>
  <w:num w:numId="204">
    <w:abstractNumId w:val="115"/>
  </w:num>
  <w:num w:numId="205">
    <w:abstractNumId w:val="293"/>
  </w:num>
  <w:num w:numId="206">
    <w:abstractNumId w:val="227"/>
  </w:num>
  <w:num w:numId="207">
    <w:abstractNumId w:val="126"/>
  </w:num>
  <w:num w:numId="208">
    <w:abstractNumId w:val="192"/>
  </w:num>
  <w:num w:numId="209">
    <w:abstractNumId w:val="75"/>
  </w:num>
  <w:num w:numId="210">
    <w:abstractNumId w:val="33"/>
  </w:num>
  <w:num w:numId="211">
    <w:abstractNumId w:val="132"/>
  </w:num>
  <w:num w:numId="212">
    <w:abstractNumId w:val="113"/>
  </w:num>
  <w:num w:numId="213">
    <w:abstractNumId w:val="204"/>
  </w:num>
  <w:num w:numId="214">
    <w:abstractNumId w:val="43"/>
  </w:num>
  <w:num w:numId="215">
    <w:abstractNumId w:val="164"/>
  </w:num>
  <w:num w:numId="216">
    <w:abstractNumId w:val="101"/>
  </w:num>
  <w:num w:numId="217">
    <w:abstractNumId w:val="181"/>
  </w:num>
  <w:num w:numId="218">
    <w:abstractNumId w:val="147"/>
  </w:num>
  <w:num w:numId="219">
    <w:abstractNumId w:val="39"/>
  </w:num>
  <w:num w:numId="220">
    <w:abstractNumId w:val="304"/>
  </w:num>
  <w:num w:numId="221">
    <w:abstractNumId w:val="261"/>
  </w:num>
  <w:num w:numId="222">
    <w:abstractNumId w:val="34"/>
  </w:num>
  <w:num w:numId="223">
    <w:abstractNumId w:val="213"/>
  </w:num>
  <w:num w:numId="224">
    <w:abstractNumId w:val="274"/>
  </w:num>
  <w:num w:numId="225">
    <w:abstractNumId w:val="123"/>
  </w:num>
  <w:num w:numId="226">
    <w:abstractNumId w:val="54"/>
  </w:num>
  <w:num w:numId="227">
    <w:abstractNumId w:val="221"/>
  </w:num>
  <w:num w:numId="228">
    <w:abstractNumId w:val="70"/>
  </w:num>
  <w:num w:numId="229">
    <w:abstractNumId w:val="16"/>
  </w:num>
  <w:num w:numId="230">
    <w:abstractNumId w:val="251"/>
  </w:num>
  <w:num w:numId="231">
    <w:abstractNumId w:val="24"/>
  </w:num>
  <w:num w:numId="232">
    <w:abstractNumId w:val="60"/>
  </w:num>
  <w:num w:numId="233">
    <w:abstractNumId w:val="167"/>
  </w:num>
  <w:num w:numId="234">
    <w:abstractNumId w:val="295"/>
  </w:num>
  <w:num w:numId="235">
    <w:abstractNumId w:val="67"/>
  </w:num>
  <w:num w:numId="236">
    <w:abstractNumId w:val="224"/>
  </w:num>
  <w:num w:numId="237">
    <w:abstractNumId w:val="168"/>
  </w:num>
  <w:num w:numId="238">
    <w:abstractNumId w:val="242"/>
  </w:num>
  <w:num w:numId="239">
    <w:abstractNumId w:val="287"/>
  </w:num>
  <w:num w:numId="240">
    <w:abstractNumId w:val="203"/>
  </w:num>
  <w:num w:numId="241">
    <w:abstractNumId w:val="294"/>
  </w:num>
  <w:num w:numId="242">
    <w:abstractNumId w:val="254"/>
  </w:num>
  <w:num w:numId="243">
    <w:abstractNumId w:val="8"/>
  </w:num>
  <w:num w:numId="244">
    <w:abstractNumId w:val="125"/>
  </w:num>
  <w:num w:numId="245">
    <w:abstractNumId w:val="156"/>
  </w:num>
  <w:num w:numId="246">
    <w:abstractNumId w:val="283"/>
  </w:num>
  <w:num w:numId="247">
    <w:abstractNumId w:val="188"/>
  </w:num>
  <w:num w:numId="248">
    <w:abstractNumId w:val="179"/>
  </w:num>
  <w:num w:numId="249">
    <w:abstractNumId w:val="81"/>
  </w:num>
  <w:num w:numId="250">
    <w:abstractNumId w:val="256"/>
  </w:num>
  <w:num w:numId="251">
    <w:abstractNumId w:val="296"/>
  </w:num>
  <w:num w:numId="252">
    <w:abstractNumId w:val="206"/>
  </w:num>
  <w:num w:numId="253">
    <w:abstractNumId w:val="277"/>
  </w:num>
  <w:num w:numId="254">
    <w:abstractNumId w:val="95"/>
  </w:num>
  <w:num w:numId="255">
    <w:abstractNumId w:val="55"/>
  </w:num>
  <w:num w:numId="256">
    <w:abstractNumId w:val="28"/>
  </w:num>
  <w:num w:numId="257">
    <w:abstractNumId w:val="90"/>
  </w:num>
  <w:num w:numId="258">
    <w:abstractNumId w:val="107"/>
  </w:num>
  <w:num w:numId="259">
    <w:abstractNumId w:val="71"/>
  </w:num>
  <w:num w:numId="260">
    <w:abstractNumId w:val="165"/>
  </w:num>
  <w:num w:numId="261">
    <w:abstractNumId w:val="80"/>
  </w:num>
  <w:num w:numId="262">
    <w:abstractNumId w:val="138"/>
  </w:num>
  <w:num w:numId="263">
    <w:abstractNumId w:val="78"/>
  </w:num>
  <w:num w:numId="264">
    <w:abstractNumId w:val="230"/>
  </w:num>
  <w:num w:numId="265">
    <w:abstractNumId w:val="1"/>
  </w:num>
  <w:num w:numId="266">
    <w:abstractNumId w:val="73"/>
  </w:num>
  <w:num w:numId="267">
    <w:abstractNumId w:val="40"/>
  </w:num>
  <w:num w:numId="268">
    <w:abstractNumId w:val="171"/>
  </w:num>
  <w:num w:numId="269">
    <w:abstractNumId w:val="84"/>
  </w:num>
  <w:num w:numId="270">
    <w:abstractNumId w:val="124"/>
  </w:num>
  <w:num w:numId="271">
    <w:abstractNumId w:val="145"/>
  </w:num>
  <w:num w:numId="272">
    <w:abstractNumId w:val="5"/>
  </w:num>
  <w:num w:numId="273">
    <w:abstractNumId w:val="130"/>
  </w:num>
  <w:num w:numId="274">
    <w:abstractNumId w:val="38"/>
  </w:num>
  <w:num w:numId="275">
    <w:abstractNumId w:val="166"/>
  </w:num>
  <w:num w:numId="276">
    <w:abstractNumId w:val="20"/>
  </w:num>
  <w:num w:numId="277">
    <w:abstractNumId w:val="87"/>
  </w:num>
  <w:num w:numId="278">
    <w:abstractNumId w:val="298"/>
  </w:num>
  <w:num w:numId="279">
    <w:abstractNumId w:val="249"/>
  </w:num>
  <w:num w:numId="280">
    <w:abstractNumId w:val="216"/>
  </w:num>
  <w:num w:numId="281">
    <w:abstractNumId w:val="27"/>
  </w:num>
  <w:num w:numId="282">
    <w:abstractNumId w:val="0"/>
  </w:num>
  <w:num w:numId="283">
    <w:abstractNumId w:val="285"/>
  </w:num>
  <w:num w:numId="284">
    <w:abstractNumId w:val="191"/>
  </w:num>
  <w:num w:numId="285">
    <w:abstractNumId w:val="260"/>
  </w:num>
  <w:num w:numId="286">
    <w:abstractNumId w:val="301"/>
  </w:num>
  <w:num w:numId="287">
    <w:abstractNumId w:val="200"/>
  </w:num>
  <w:num w:numId="288">
    <w:abstractNumId w:val="303"/>
  </w:num>
  <w:num w:numId="289">
    <w:abstractNumId w:val="110"/>
  </w:num>
  <w:num w:numId="290">
    <w:abstractNumId w:val="151"/>
  </w:num>
  <w:num w:numId="291">
    <w:abstractNumId w:val="2"/>
  </w:num>
  <w:num w:numId="292">
    <w:abstractNumId w:val="35"/>
  </w:num>
  <w:num w:numId="293">
    <w:abstractNumId w:val="65"/>
  </w:num>
  <w:num w:numId="294">
    <w:abstractNumId w:val="122"/>
  </w:num>
  <w:num w:numId="295">
    <w:abstractNumId w:val="162"/>
  </w:num>
  <w:num w:numId="296">
    <w:abstractNumId w:val="186"/>
  </w:num>
  <w:num w:numId="297">
    <w:abstractNumId w:val="92"/>
  </w:num>
  <w:num w:numId="298">
    <w:abstractNumId w:val="214"/>
  </w:num>
  <w:num w:numId="299">
    <w:abstractNumId w:val="120"/>
  </w:num>
  <w:num w:numId="300">
    <w:abstractNumId w:val="149"/>
  </w:num>
  <w:num w:numId="301">
    <w:abstractNumId w:val="173"/>
  </w:num>
  <w:num w:numId="302">
    <w:abstractNumId w:val="114"/>
  </w:num>
  <w:num w:numId="303">
    <w:abstractNumId w:val="74"/>
  </w:num>
  <w:num w:numId="304">
    <w:abstractNumId w:val="45"/>
  </w:num>
  <w:num w:numId="305">
    <w:abstractNumId w:val="175"/>
  </w:num>
  <w:num w:numId="306">
    <w:abstractNumId w:val="106"/>
  </w:num>
  <w:num w:numId="307">
    <w:abstractNumId w:val="136"/>
  </w:num>
  <w:num w:numId="308">
    <w:abstractNumId w:val="51"/>
  </w:num>
  <w:num w:numId="309">
    <w:abstractNumId w:val="91"/>
  </w:num>
  <w:num w:numId="310">
    <w:abstractNumId w:val="99"/>
  </w:num>
  <w:num w:numId="311">
    <w:abstractNumId w:val="235"/>
  </w:num>
  <w:numIdMacAtCleanup w:val="3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38A"/>
    <w:rsid w:val="000308F2"/>
    <w:rsid w:val="00040AE3"/>
    <w:rsid w:val="00052BFF"/>
    <w:rsid w:val="0005419B"/>
    <w:rsid w:val="000E0A75"/>
    <w:rsid w:val="000E0C56"/>
    <w:rsid w:val="000E23FC"/>
    <w:rsid w:val="000E6759"/>
    <w:rsid w:val="000F7576"/>
    <w:rsid w:val="0010294F"/>
    <w:rsid w:val="00112A8A"/>
    <w:rsid w:val="001605C3"/>
    <w:rsid w:val="001660F6"/>
    <w:rsid w:val="001673E8"/>
    <w:rsid w:val="00174815"/>
    <w:rsid w:val="001A0374"/>
    <w:rsid w:val="001F7946"/>
    <w:rsid w:val="002024C5"/>
    <w:rsid w:val="00232A9B"/>
    <w:rsid w:val="00243058"/>
    <w:rsid w:val="002437B6"/>
    <w:rsid w:val="00244177"/>
    <w:rsid w:val="00254B73"/>
    <w:rsid w:val="00267748"/>
    <w:rsid w:val="002B2020"/>
    <w:rsid w:val="002B5732"/>
    <w:rsid w:val="002E5A9E"/>
    <w:rsid w:val="002E7BAB"/>
    <w:rsid w:val="00320111"/>
    <w:rsid w:val="003638DE"/>
    <w:rsid w:val="003823B3"/>
    <w:rsid w:val="00395F92"/>
    <w:rsid w:val="003C011C"/>
    <w:rsid w:val="003C516E"/>
    <w:rsid w:val="003C6922"/>
    <w:rsid w:val="00441F87"/>
    <w:rsid w:val="00461FB4"/>
    <w:rsid w:val="00464E8C"/>
    <w:rsid w:val="00473F4E"/>
    <w:rsid w:val="004812CC"/>
    <w:rsid w:val="004D0C42"/>
    <w:rsid w:val="004D5466"/>
    <w:rsid w:val="004F582F"/>
    <w:rsid w:val="00502D68"/>
    <w:rsid w:val="0051038A"/>
    <w:rsid w:val="005412E4"/>
    <w:rsid w:val="005601CF"/>
    <w:rsid w:val="00574C9E"/>
    <w:rsid w:val="00582081"/>
    <w:rsid w:val="0059660F"/>
    <w:rsid w:val="005A48FF"/>
    <w:rsid w:val="005B2C2F"/>
    <w:rsid w:val="005E3AF3"/>
    <w:rsid w:val="005E5B8F"/>
    <w:rsid w:val="005F0744"/>
    <w:rsid w:val="005F5A0E"/>
    <w:rsid w:val="005F7A80"/>
    <w:rsid w:val="00613900"/>
    <w:rsid w:val="00614984"/>
    <w:rsid w:val="0064640A"/>
    <w:rsid w:val="00673237"/>
    <w:rsid w:val="00686D95"/>
    <w:rsid w:val="006A2218"/>
    <w:rsid w:val="006B370E"/>
    <w:rsid w:val="006C4D28"/>
    <w:rsid w:val="006F2E80"/>
    <w:rsid w:val="006F30BA"/>
    <w:rsid w:val="0071004C"/>
    <w:rsid w:val="007256E6"/>
    <w:rsid w:val="00737375"/>
    <w:rsid w:val="00771228"/>
    <w:rsid w:val="00784A92"/>
    <w:rsid w:val="007A2A49"/>
    <w:rsid w:val="007D3638"/>
    <w:rsid w:val="007D6959"/>
    <w:rsid w:val="00812C80"/>
    <w:rsid w:val="0081475A"/>
    <w:rsid w:val="00822B76"/>
    <w:rsid w:val="00843AFB"/>
    <w:rsid w:val="0086055C"/>
    <w:rsid w:val="00865AC8"/>
    <w:rsid w:val="00874AAC"/>
    <w:rsid w:val="00887FAA"/>
    <w:rsid w:val="008B6EB1"/>
    <w:rsid w:val="008B6F1A"/>
    <w:rsid w:val="008D1B4F"/>
    <w:rsid w:val="008E4D36"/>
    <w:rsid w:val="008E6E8B"/>
    <w:rsid w:val="00936FD9"/>
    <w:rsid w:val="0097448D"/>
    <w:rsid w:val="009A2DDC"/>
    <w:rsid w:val="009B27DC"/>
    <w:rsid w:val="009B3126"/>
    <w:rsid w:val="009C42CE"/>
    <w:rsid w:val="009C5AE3"/>
    <w:rsid w:val="009E09CD"/>
    <w:rsid w:val="00A20F16"/>
    <w:rsid w:val="00A409B4"/>
    <w:rsid w:val="00A418CA"/>
    <w:rsid w:val="00A45759"/>
    <w:rsid w:val="00A819DB"/>
    <w:rsid w:val="00AC7A72"/>
    <w:rsid w:val="00AD25A6"/>
    <w:rsid w:val="00B2153B"/>
    <w:rsid w:val="00B50A61"/>
    <w:rsid w:val="00B545B6"/>
    <w:rsid w:val="00B62AB9"/>
    <w:rsid w:val="00B86766"/>
    <w:rsid w:val="00B931BC"/>
    <w:rsid w:val="00BB039B"/>
    <w:rsid w:val="00C366BE"/>
    <w:rsid w:val="00C40C69"/>
    <w:rsid w:val="00C57BA3"/>
    <w:rsid w:val="00C839F7"/>
    <w:rsid w:val="00CE66EF"/>
    <w:rsid w:val="00D165AD"/>
    <w:rsid w:val="00D31209"/>
    <w:rsid w:val="00D33E7B"/>
    <w:rsid w:val="00D46F5A"/>
    <w:rsid w:val="00D8417B"/>
    <w:rsid w:val="00D968BB"/>
    <w:rsid w:val="00DA3D8C"/>
    <w:rsid w:val="00DC1B1B"/>
    <w:rsid w:val="00DD272D"/>
    <w:rsid w:val="00DF4EC5"/>
    <w:rsid w:val="00DF6681"/>
    <w:rsid w:val="00E50AA6"/>
    <w:rsid w:val="00E62BA7"/>
    <w:rsid w:val="00F04244"/>
    <w:rsid w:val="00F33B51"/>
    <w:rsid w:val="00F36743"/>
    <w:rsid w:val="00F43A38"/>
    <w:rsid w:val="00F52EA0"/>
    <w:rsid w:val="00F53A1E"/>
    <w:rsid w:val="00F5536C"/>
    <w:rsid w:val="00F60176"/>
    <w:rsid w:val="00F65DB2"/>
    <w:rsid w:val="00F817EC"/>
    <w:rsid w:val="00F90888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EC"/>
  </w:style>
  <w:style w:type="paragraph" w:styleId="1">
    <w:name w:val="heading 1"/>
    <w:basedOn w:val="a"/>
    <w:next w:val="a"/>
    <w:link w:val="10"/>
    <w:uiPriority w:val="7"/>
    <w:qFormat/>
    <w:rsid w:val="00843AFB"/>
    <w:pPr>
      <w:keepNext/>
      <w:autoSpaceDE w:val="0"/>
      <w:autoSpaceDN w:val="0"/>
      <w:spacing w:after="0" w:line="240" w:lineRule="auto"/>
      <w:outlineLvl w:val="0"/>
    </w:pPr>
    <w:rPr>
      <w:rFonts w:ascii="NanumGothic" w:eastAsia="Times New Roman" w:hAnsi="NanumGothic" w:cs="Times New Roman"/>
      <w:sz w:val="28"/>
      <w:szCs w:val="28"/>
      <w:lang w:val="ky-KG" w:eastAsia="ky-K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A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A6"/>
    <w:pPr>
      <w:ind w:left="720"/>
      <w:contextualSpacing/>
    </w:pPr>
  </w:style>
  <w:style w:type="paragraph" w:styleId="a4">
    <w:name w:val="No Spacing"/>
    <w:link w:val="a5"/>
    <w:uiPriority w:val="99"/>
    <w:qFormat/>
    <w:rsid w:val="002B57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B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B5732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267748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6774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unhideWhenUsed/>
    <w:rsid w:val="00441F8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441F8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txt">
    <w:name w:val="txt"/>
    <w:basedOn w:val="a"/>
    <w:rsid w:val="003C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43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AFB"/>
  </w:style>
  <w:style w:type="character" w:customStyle="1" w:styleId="10">
    <w:name w:val="Заголовок 1 Знак"/>
    <w:basedOn w:val="a0"/>
    <w:link w:val="1"/>
    <w:uiPriority w:val="7"/>
    <w:rsid w:val="00843AFB"/>
    <w:rPr>
      <w:rFonts w:ascii="NanumGothic" w:eastAsia="Times New Roman" w:hAnsi="NanumGothic" w:cs="Times New Roman"/>
      <w:sz w:val="28"/>
      <w:szCs w:val="28"/>
      <w:lang w:val="ky-KG" w:eastAsia="ky-KG"/>
    </w:rPr>
  </w:style>
  <w:style w:type="paragraph" w:customStyle="1" w:styleId="11">
    <w:name w:val="Без интервала1"/>
    <w:rsid w:val="00B50A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B50A6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50A61"/>
  </w:style>
  <w:style w:type="character" w:customStyle="1" w:styleId="30">
    <w:name w:val="Заголовок 3 Знак"/>
    <w:basedOn w:val="a0"/>
    <w:link w:val="3"/>
    <w:uiPriority w:val="9"/>
    <w:semiHidden/>
    <w:rsid w:val="005F7A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Strong"/>
    <w:basedOn w:val="a0"/>
    <w:uiPriority w:val="22"/>
    <w:qFormat/>
    <w:rsid w:val="00112A8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12A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3">
    <w:name w:val="p3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395F92"/>
  </w:style>
  <w:style w:type="character" w:customStyle="1" w:styleId="ft4">
    <w:name w:val="ft4"/>
    <w:basedOn w:val="a0"/>
    <w:rsid w:val="00395F92"/>
  </w:style>
  <w:style w:type="paragraph" w:customStyle="1" w:styleId="p5">
    <w:name w:val="p5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39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5F92"/>
  </w:style>
  <w:style w:type="paragraph" w:styleId="af0">
    <w:name w:val="footer"/>
    <w:basedOn w:val="a"/>
    <w:link w:val="af1"/>
    <w:uiPriority w:val="99"/>
    <w:semiHidden/>
    <w:unhideWhenUsed/>
    <w:rsid w:val="0039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5F92"/>
  </w:style>
  <w:style w:type="paragraph" w:customStyle="1" w:styleId="p7">
    <w:name w:val="p7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395F92"/>
  </w:style>
  <w:style w:type="character" w:customStyle="1" w:styleId="ft7">
    <w:name w:val="ft7"/>
    <w:basedOn w:val="a0"/>
    <w:rsid w:val="00395F92"/>
  </w:style>
  <w:style w:type="paragraph" w:customStyle="1" w:styleId="p9">
    <w:name w:val="p9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a0"/>
    <w:rsid w:val="00395F92"/>
  </w:style>
  <w:style w:type="paragraph" w:customStyle="1" w:styleId="p13">
    <w:name w:val="p13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C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a0"/>
    <w:rsid w:val="00C40C69"/>
  </w:style>
  <w:style w:type="paragraph" w:customStyle="1" w:styleId="p58">
    <w:name w:val="p58"/>
    <w:basedOn w:val="a"/>
    <w:rsid w:val="00C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C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C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C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05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0"/>
    <w:rsid w:val="00052BFF"/>
  </w:style>
  <w:style w:type="paragraph" w:customStyle="1" w:styleId="p55">
    <w:name w:val="p55"/>
    <w:basedOn w:val="a"/>
    <w:rsid w:val="0005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05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DF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DF4EC5"/>
  </w:style>
  <w:style w:type="paragraph" w:customStyle="1" w:styleId="p39">
    <w:name w:val="p39"/>
    <w:basedOn w:val="a"/>
    <w:rsid w:val="00DF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DF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DF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DF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0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79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66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76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9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25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07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2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3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7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5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8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3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81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30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7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65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6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96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35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0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71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69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37835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35920398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09573597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57274058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3442945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98470179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64666260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31818963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5120367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554970708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2337139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05044729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1662726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15437481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66362667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40241261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978253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50058340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169786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32192942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1462580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9398061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5081444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00319302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12580503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53231278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48041799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68408974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55261511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12102222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14172767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3450781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70328805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4258783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53092114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95633177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39112256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81999961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71888995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81004904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643001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3966389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85966738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4854142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75716499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729841815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1519699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60904121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63899929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68690573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0633405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87813204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6341407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54476018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64081472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8498823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16347024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36294562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4368447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8117540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71369861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50956121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89412377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9577717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9896533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3293620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2002053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30030078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2514169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584926055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40144700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943032695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68270534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57902125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8417231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2252198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0697981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74511114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61632909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4079620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44345681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58126201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14119341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6950361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40228920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57758972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090226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0895150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1649318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7408651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76707587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8868613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23909647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6568270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46173096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2768038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6739309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02493794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46061576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506452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8823830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44708750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60333983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140609075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47680312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933706099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9324744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2205962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54339499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514807578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76546565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104764288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4560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70166663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93543624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618294425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14361570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430656085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65734323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5362940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3778689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2531862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71874253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94002033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1291702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27128017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71450515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776824852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70471605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70062494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6923252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99367863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86594705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580097277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55257214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</w:divsChild>
    </w:div>
    <w:div w:id="635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31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0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33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4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31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4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90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70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3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2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5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2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36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93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5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99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1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5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40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2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6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0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81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96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27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1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1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2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61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76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6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452263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422">
              <w:marLeft w:val="9525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557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87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6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85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45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04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9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7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57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4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64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05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5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4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58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10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21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10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83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54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69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2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8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75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49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30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8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3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5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2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80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33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65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5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6958851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775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67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73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07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31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81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8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0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5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5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43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1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2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0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469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2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31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01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16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51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07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15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76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6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15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6697916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863221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2129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32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6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5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4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46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97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07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B6F4-13A6-4E0F-BDBB-88EB9C1D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18078</Words>
  <Characters>103051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213</cp:lastModifiedBy>
  <cp:revision>5</cp:revision>
  <cp:lastPrinted>2019-02-15T05:09:00Z</cp:lastPrinted>
  <dcterms:created xsi:type="dcterms:W3CDTF">2019-02-15T05:09:00Z</dcterms:created>
  <dcterms:modified xsi:type="dcterms:W3CDTF">2019-05-29T12:04:00Z</dcterms:modified>
</cp:coreProperties>
</file>